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FBFD3F4" w14:textId="77777777" w:rsidR="008C1B43" w:rsidRDefault="008C1B43">
      <w:bookmarkStart w:id="0" w:name="_GoBack"/>
      <w:bookmarkEnd w:id="0"/>
    </w:p>
    <w:tbl>
      <w:tblPr>
        <w:tblW w:w="9000" w:type="dxa"/>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4205"/>
        <w:gridCol w:w="1527"/>
        <w:gridCol w:w="1541"/>
        <w:gridCol w:w="1727"/>
      </w:tblGrid>
      <w:tr w:rsidR="008C1B43" w14:paraId="5FD29F69" w14:textId="77777777" w:rsidTr="00601303">
        <w:trPr>
          <w:tblCellSpacing w:w="7" w:type="dxa"/>
        </w:trPr>
        <w:tc>
          <w:tcPr>
            <w:tcW w:w="2332" w:type="pct"/>
            <w:tcBorders>
              <w:top w:val="outset" w:sz="6" w:space="0" w:color="auto"/>
              <w:left w:val="outset" w:sz="6" w:space="0" w:color="auto"/>
              <w:bottom w:val="outset" w:sz="6" w:space="0" w:color="auto"/>
              <w:right w:val="outset" w:sz="6" w:space="0" w:color="auto"/>
            </w:tcBorders>
          </w:tcPr>
          <w:p w14:paraId="1D32EA5F" w14:textId="77777777" w:rsidR="008C1B43" w:rsidRDefault="008C1B43">
            <w:pPr>
              <w:pStyle w:val="NormalWeb"/>
              <w:jc w:val="center"/>
            </w:pPr>
            <w:bookmarkStart w:id="1" w:name="FAA_2932"/>
            <w:bookmarkEnd w:id="1"/>
            <w:r>
              <w:rPr>
                <w:rFonts w:ascii="Arial" w:hAnsi="Arial" w:cs="Arial"/>
                <w:sz w:val="20"/>
                <w:szCs w:val="20"/>
              </w:rPr>
              <w:t>FEDERAL AVIATION ADMINISTRATION</w:t>
            </w:r>
          </w:p>
        </w:tc>
        <w:tc>
          <w:tcPr>
            <w:tcW w:w="1694" w:type="pct"/>
            <w:gridSpan w:val="2"/>
            <w:tcBorders>
              <w:top w:val="outset" w:sz="6" w:space="0" w:color="auto"/>
              <w:left w:val="outset" w:sz="6" w:space="0" w:color="auto"/>
              <w:bottom w:val="outset" w:sz="6" w:space="0" w:color="auto"/>
              <w:right w:val="outset" w:sz="6" w:space="0" w:color="auto"/>
            </w:tcBorders>
          </w:tcPr>
          <w:p w14:paraId="4555FC5D" w14:textId="77777777" w:rsidR="008C1B43" w:rsidRDefault="008C1B43">
            <w:pPr>
              <w:pStyle w:val="NormalWeb"/>
            </w:pPr>
            <w:r>
              <w:rPr>
                <w:rFonts w:ascii="Arial" w:hAnsi="Arial" w:cs="Arial"/>
                <w:sz w:val="15"/>
                <w:szCs w:val="15"/>
              </w:rPr>
              <w:t>1. REQUEST FOR LEASE PROPOSALS</w:t>
            </w:r>
          </w:p>
        </w:tc>
        <w:tc>
          <w:tcPr>
            <w:tcW w:w="943" w:type="pct"/>
            <w:tcBorders>
              <w:top w:val="outset" w:sz="6" w:space="0" w:color="auto"/>
              <w:left w:val="outset" w:sz="6" w:space="0" w:color="auto"/>
              <w:bottom w:val="outset" w:sz="6" w:space="0" w:color="auto"/>
              <w:right w:val="outset" w:sz="6" w:space="0" w:color="auto"/>
            </w:tcBorders>
          </w:tcPr>
          <w:p w14:paraId="0EBF66AC" w14:textId="77777777" w:rsidR="008C1B43" w:rsidRDefault="008C1B43">
            <w:pPr>
              <w:pStyle w:val="NormalWeb"/>
            </w:pPr>
            <w:r>
              <w:rPr>
                <w:rFonts w:ascii="Arial" w:hAnsi="Arial" w:cs="Arial"/>
                <w:sz w:val="15"/>
                <w:szCs w:val="15"/>
              </w:rPr>
              <w:t>2. STATEMENT DATE</w:t>
            </w:r>
          </w:p>
        </w:tc>
      </w:tr>
      <w:tr w:rsidR="008C1B43" w14:paraId="3D071F9D" w14:textId="77777777" w:rsidTr="00601303">
        <w:trPr>
          <w:tblCellSpacing w:w="7" w:type="dxa"/>
        </w:trPr>
        <w:tc>
          <w:tcPr>
            <w:tcW w:w="2332" w:type="pct"/>
            <w:tcBorders>
              <w:top w:val="outset" w:sz="6" w:space="0" w:color="auto"/>
              <w:left w:val="outset" w:sz="6" w:space="0" w:color="auto"/>
              <w:bottom w:val="outset" w:sz="6" w:space="0" w:color="auto"/>
              <w:right w:val="outset" w:sz="6" w:space="0" w:color="auto"/>
            </w:tcBorders>
          </w:tcPr>
          <w:p w14:paraId="2E3A7190" w14:textId="77777777" w:rsidR="008C1B43" w:rsidRDefault="008C1B43">
            <w:pPr>
              <w:pStyle w:val="NormalWeb"/>
              <w:jc w:val="center"/>
            </w:pPr>
            <w:r>
              <w:rPr>
                <w:rFonts w:ascii="Arial" w:hAnsi="Arial" w:cs="Arial"/>
                <w:b/>
                <w:bCs/>
                <w:sz w:val="15"/>
                <w:szCs w:val="15"/>
              </w:rPr>
              <w:t>LESSOR'S ANNUAL COST STATEMENT</w:t>
            </w:r>
          </w:p>
          <w:p w14:paraId="132362CE" w14:textId="77777777" w:rsidR="008C1B43" w:rsidRDefault="008C1B43">
            <w:pPr>
              <w:pStyle w:val="NormalWeb"/>
              <w:jc w:val="center"/>
            </w:pPr>
            <w:r>
              <w:rPr>
                <w:rFonts w:ascii="Arial" w:hAnsi="Arial" w:cs="Arial"/>
                <w:sz w:val="15"/>
                <w:szCs w:val="15"/>
              </w:rPr>
              <w:t xml:space="preserve">IMPORTANT - Read attached </w:t>
            </w:r>
            <w:r>
              <w:rPr>
                <w:rFonts w:ascii="Arial" w:hAnsi="Arial" w:cs="Arial"/>
                <w:i/>
                <w:iCs/>
                <w:sz w:val="15"/>
                <w:szCs w:val="15"/>
              </w:rPr>
              <w:t>"Instructions"</w:t>
            </w:r>
          </w:p>
        </w:tc>
        <w:tc>
          <w:tcPr>
            <w:tcW w:w="843" w:type="pct"/>
            <w:tcBorders>
              <w:top w:val="outset" w:sz="6" w:space="0" w:color="auto"/>
              <w:left w:val="outset" w:sz="6" w:space="0" w:color="auto"/>
              <w:bottom w:val="outset" w:sz="6" w:space="0" w:color="auto"/>
              <w:right w:val="outset" w:sz="6" w:space="0" w:color="auto"/>
            </w:tcBorders>
          </w:tcPr>
          <w:p w14:paraId="4F9222DF" w14:textId="77777777" w:rsidR="008C1B43" w:rsidRDefault="008C1B43">
            <w:pPr>
              <w:pStyle w:val="NormalWeb"/>
            </w:pPr>
            <w:r>
              <w:rPr>
                <w:rFonts w:ascii="Arial" w:hAnsi="Arial" w:cs="Arial"/>
                <w:sz w:val="15"/>
                <w:szCs w:val="15"/>
              </w:rPr>
              <w:t>3. RENTABLE (SQ. FT.)</w:t>
            </w:r>
          </w:p>
        </w:tc>
        <w:tc>
          <w:tcPr>
            <w:tcW w:w="843" w:type="pct"/>
            <w:tcBorders>
              <w:top w:val="outset" w:sz="6" w:space="0" w:color="auto"/>
              <w:left w:val="outset" w:sz="6" w:space="0" w:color="auto"/>
              <w:bottom w:val="outset" w:sz="6" w:space="0" w:color="auto"/>
              <w:right w:val="outset" w:sz="6" w:space="0" w:color="auto"/>
            </w:tcBorders>
          </w:tcPr>
          <w:p w14:paraId="34509B08" w14:textId="77777777" w:rsidR="008C1B43" w:rsidRDefault="008C1B43">
            <w:pPr>
              <w:pStyle w:val="NormalWeb"/>
            </w:pPr>
            <w:r>
              <w:rPr>
                <w:rFonts w:ascii="Arial" w:hAnsi="Arial" w:cs="Arial"/>
                <w:sz w:val="15"/>
                <w:szCs w:val="15"/>
              </w:rPr>
              <w:t xml:space="preserve">3A. </w:t>
            </w:r>
            <w:smartTag w:uri="urn:schemas-microsoft-com:office:smarttags" w:element="place">
              <w:smartTag w:uri="urn:schemas-microsoft-com:office:smarttags" w:element="PlaceName">
                <w:r>
                  <w:rPr>
                    <w:rFonts w:ascii="Arial" w:hAnsi="Arial" w:cs="Arial"/>
                    <w:sz w:val="15"/>
                    <w:szCs w:val="15"/>
                  </w:rPr>
                  <w:t>ENTIRE</w:t>
                </w:r>
              </w:smartTag>
              <w:r>
                <w:rPr>
                  <w:rFonts w:ascii="Arial" w:hAnsi="Arial" w:cs="Arial"/>
                  <w:sz w:val="15"/>
                  <w:szCs w:val="15"/>
                </w:rPr>
                <w:t xml:space="preserve"> </w:t>
              </w:r>
              <w:smartTag w:uri="urn:schemas-microsoft-com:office:smarttags" w:element="PlaceType">
                <w:r>
                  <w:rPr>
                    <w:rFonts w:ascii="Arial" w:hAnsi="Arial" w:cs="Arial"/>
                    <w:sz w:val="15"/>
                    <w:szCs w:val="15"/>
                  </w:rPr>
                  <w:t>BUILDING</w:t>
                </w:r>
              </w:smartTag>
            </w:smartTag>
          </w:p>
        </w:tc>
        <w:tc>
          <w:tcPr>
            <w:tcW w:w="943" w:type="pct"/>
            <w:tcBorders>
              <w:top w:val="outset" w:sz="6" w:space="0" w:color="auto"/>
              <w:left w:val="outset" w:sz="6" w:space="0" w:color="auto"/>
              <w:bottom w:val="outset" w:sz="6" w:space="0" w:color="auto"/>
              <w:right w:val="outset" w:sz="6" w:space="0" w:color="auto"/>
            </w:tcBorders>
          </w:tcPr>
          <w:p w14:paraId="13584977" w14:textId="77777777" w:rsidR="008C1B43" w:rsidRDefault="008C1B43">
            <w:pPr>
              <w:pStyle w:val="NormalWeb"/>
            </w:pPr>
            <w:r>
              <w:rPr>
                <w:rFonts w:ascii="Arial" w:hAnsi="Arial" w:cs="Arial"/>
                <w:sz w:val="15"/>
                <w:szCs w:val="15"/>
              </w:rPr>
              <w:t>3B. LEASED BY GOV'T</w:t>
            </w:r>
          </w:p>
        </w:tc>
      </w:tr>
      <w:tr w:rsidR="008C1B43" w14:paraId="02E363A9" w14:textId="77777777" w:rsidTr="00601303">
        <w:trPr>
          <w:tblCellSpacing w:w="7" w:type="dxa"/>
        </w:trPr>
        <w:tc>
          <w:tcPr>
            <w:tcW w:w="0" w:type="auto"/>
            <w:gridSpan w:val="4"/>
            <w:tcBorders>
              <w:top w:val="outset" w:sz="6" w:space="0" w:color="auto"/>
              <w:left w:val="outset" w:sz="6" w:space="0" w:color="auto"/>
              <w:bottom w:val="outset" w:sz="6" w:space="0" w:color="auto"/>
              <w:right w:val="outset" w:sz="6" w:space="0" w:color="auto"/>
            </w:tcBorders>
          </w:tcPr>
          <w:p w14:paraId="5554AB84" w14:textId="77777777" w:rsidR="008C1B43" w:rsidRDefault="008C1B43">
            <w:pPr>
              <w:pStyle w:val="NormalWeb"/>
            </w:pPr>
            <w:r>
              <w:rPr>
                <w:rFonts w:ascii="Arial" w:hAnsi="Arial" w:cs="Arial"/>
                <w:sz w:val="15"/>
                <w:szCs w:val="15"/>
              </w:rPr>
              <w:t>4. BUILDING NAME AND ADDRESS (No., street, city, state, and zip code)</w:t>
            </w:r>
          </w:p>
          <w:p w14:paraId="2C44CCDB" w14:textId="77777777" w:rsidR="008C1B43" w:rsidRDefault="008C1B43">
            <w:pPr>
              <w:pStyle w:val="NormalWeb"/>
            </w:pPr>
            <w:r>
              <w:rPr>
                <w:rFonts w:ascii="Arial" w:hAnsi="Arial" w:cs="Arial"/>
                <w:sz w:val="15"/>
                <w:szCs w:val="15"/>
              </w:rPr>
              <w:t> </w:t>
            </w:r>
          </w:p>
          <w:p w14:paraId="6673C898" w14:textId="77777777" w:rsidR="008C1B43" w:rsidRDefault="008C1B43">
            <w:pPr>
              <w:pStyle w:val="NormalWeb"/>
            </w:pPr>
            <w:r>
              <w:rPr>
                <w:rFonts w:ascii="Arial" w:hAnsi="Arial" w:cs="Arial"/>
                <w:sz w:val="15"/>
                <w:szCs w:val="15"/>
              </w:rPr>
              <w:t> </w:t>
            </w:r>
          </w:p>
        </w:tc>
      </w:tr>
      <w:tr w:rsidR="008C1B43" w14:paraId="73E1AFE0" w14:textId="77777777" w:rsidTr="00601303">
        <w:trPr>
          <w:tblCellSpacing w:w="7" w:type="dxa"/>
        </w:trPr>
        <w:tc>
          <w:tcPr>
            <w:tcW w:w="0" w:type="auto"/>
            <w:gridSpan w:val="4"/>
            <w:tcBorders>
              <w:top w:val="outset" w:sz="6" w:space="0" w:color="auto"/>
              <w:left w:val="outset" w:sz="6" w:space="0" w:color="auto"/>
              <w:bottom w:val="outset" w:sz="6" w:space="0" w:color="auto"/>
              <w:right w:val="outset" w:sz="6" w:space="0" w:color="auto"/>
            </w:tcBorders>
          </w:tcPr>
          <w:p w14:paraId="68730835" w14:textId="77777777" w:rsidR="008C1B43" w:rsidRDefault="008C1B43">
            <w:pPr>
              <w:pStyle w:val="NormalWeb"/>
              <w:jc w:val="center"/>
            </w:pPr>
            <w:r>
              <w:rPr>
                <w:rFonts w:ascii="Arial" w:hAnsi="Arial" w:cs="Arial"/>
                <w:sz w:val="20"/>
                <w:szCs w:val="20"/>
              </w:rPr>
              <w:t>SECTION I - ESTIMATED ANNUAL COST OF SERVICES AND UTILITIES</w:t>
            </w:r>
          </w:p>
          <w:p w14:paraId="200ED3D7" w14:textId="77777777" w:rsidR="008C1B43" w:rsidRDefault="008C1B43">
            <w:pPr>
              <w:pStyle w:val="NormalWeb"/>
              <w:jc w:val="center"/>
            </w:pPr>
            <w:r>
              <w:rPr>
                <w:rFonts w:ascii="Arial" w:hAnsi="Arial" w:cs="Arial"/>
                <w:sz w:val="20"/>
                <w:szCs w:val="20"/>
              </w:rPr>
              <w:t>FURNISHED BY LESSOR AS PART OF RENTAL CONSIDERATION</w:t>
            </w:r>
          </w:p>
        </w:tc>
      </w:tr>
      <w:tr w:rsidR="008C1B43" w14:paraId="5A989591" w14:textId="77777777" w:rsidTr="00601303">
        <w:trPr>
          <w:tblCellSpacing w:w="7" w:type="dxa"/>
        </w:trPr>
        <w:tc>
          <w:tcPr>
            <w:tcW w:w="2332" w:type="pct"/>
            <w:tcBorders>
              <w:top w:val="outset" w:sz="6" w:space="0" w:color="auto"/>
              <w:left w:val="outset" w:sz="6" w:space="0" w:color="auto"/>
              <w:bottom w:val="outset" w:sz="6" w:space="0" w:color="auto"/>
              <w:right w:val="outset" w:sz="6" w:space="0" w:color="auto"/>
            </w:tcBorders>
          </w:tcPr>
          <w:p w14:paraId="34251D3C" w14:textId="77777777" w:rsidR="008C1B43" w:rsidRDefault="008C1B43">
            <w:r>
              <w:t> </w:t>
            </w:r>
          </w:p>
        </w:tc>
        <w:tc>
          <w:tcPr>
            <w:tcW w:w="1694" w:type="pct"/>
            <w:gridSpan w:val="2"/>
            <w:tcBorders>
              <w:top w:val="outset" w:sz="6" w:space="0" w:color="auto"/>
              <w:left w:val="outset" w:sz="6" w:space="0" w:color="auto"/>
              <w:bottom w:val="outset" w:sz="6" w:space="0" w:color="auto"/>
              <w:right w:val="outset" w:sz="6" w:space="0" w:color="auto"/>
            </w:tcBorders>
          </w:tcPr>
          <w:p w14:paraId="0EDF6031" w14:textId="77777777" w:rsidR="008C1B43" w:rsidRDefault="008C1B43">
            <w:pPr>
              <w:pStyle w:val="NormalWeb"/>
              <w:jc w:val="center"/>
            </w:pPr>
            <w:r>
              <w:rPr>
                <w:rFonts w:ascii="Arial" w:hAnsi="Arial" w:cs="Arial"/>
                <w:sz w:val="20"/>
                <w:szCs w:val="20"/>
              </w:rPr>
              <w:t>LESSOR'S ANNUAL COST FOR</w:t>
            </w:r>
          </w:p>
        </w:tc>
        <w:tc>
          <w:tcPr>
            <w:tcW w:w="943" w:type="pct"/>
            <w:tcBorders>
              <w:top w:val="outset" w:sz="6" w:space="0" w:color="auto"/>
              <w:left w:val="outset" w:sz="6" w:space="0" w:color="auto"/>
              <w:bottom w:val="outset" w:sz="6" w:space="0" w:color="auto"/>
              <w:right w:val="outset" w:sz="6" w:space="0" w:color="auto"/>
            </w:tcBorders>
          </w:tcPr>
          <w:p w14:paraId="2A79DFAA" w14:textId="77777777" w:rsidR="008C1B43" w:rsidRDefault="008C1B43">
            <w:pPr>
              <w:pStyle w:val="NormalWeb"/>
              <w:jc w:val="center"/>
            </w:pPr>
            <w:r>
              <w:rPr>
                <w:rFonts w:ascii="Arial" w:hAnsi="Arial" w:cs="Arial"/>
                <w:b/>
                <w:bCs/>
                <w:i/>
                <w:iCs/>
                <w:sz w:val="20"/>
                <w:szCs w:val="20"/>
              </w:rPr>
              <w:t>FOR GOVERNMENT</w:t>
            </w:r>
          </w:p>
          <w:p w14:paraId="20864883" w14:textId="77777777" w:rsidR="008C1B43" w:rsidRDefault="008C1B43">
            <w:pPr>
              <w:pStyle w:val="NormalWeb"/>
              <w:jc w:val="center"/>
            </w:pPr>
            <w:r>
              <w:rPr>
                <w:rFonts w:ascii="Arial" w:hAnsi="Arial" w:cs="Arial"/>
                <w:b/>
                <w:bCs/>
                <w:i/>
                <w:iCs/>
                <w:sz w:val="20"/>
                <w:szCs w:val="20"/>
              </w:rPr>
              <w:t>USE ONLY</w:t>
            </w:r>
          </w:p>
        </w:tc>
      </w:tr>
      <w:tr w:rsidR="008C1B43" w14:paraId="058DB027" w14:textId="77777777" w:rsidTr="00601303">
        <w:trPr>
          <w:tblCellSpacing w:w="7" w:type="dxa"/>
        </w:trPr>
        <w:tc>
          <w:tcPr>
            <w:tcW w:w="2332" w:type="pct"/>
            <w:tcBorders>
              <w:top w:val="outset" w:sz="6" w:space="0" w:color="auto"/>
              <w:left w:val="outset" w:sz="6" w:space="0" w:color="auto"/>
              <w:bottom w:val="outset" w:sz="6" w:space="0" w:color="auto"/>
              <w:right w:val="outset" w:sz="6" w:space="0" w:color="auto"/>
            </w:tcBorders>
          </w:tcPr>
          <w:p w14:paraId="2AAEBC8F" w14:textId="77777777" w:rsidR="008C1B43" w:rsidRDefault="008C1B43">
            <w:pPr>
              <w:pStyle w:val="NormalWeb"/>
              <w:jc w:val="center"/>
            </w:pPr>
            <w:r>
              <w:rPr>
                <w:rFonts w:ascii="Arial" w:hAnsi="Arial" w:cs="Arial"/>
                <w:sz w:val="20"/>
                <w:szCs w:val="20"/>
              </w:rPr>
              <w:t>SERVICES AND UTILITIES</w:t>
            </w:r>
          </w:p>
        </w:tc>
        <w:tc>
          <w:tcPr>
            <w:tcW w:w="843" w:type="pct"/>
            <w:tcBorders>
              <w:top w:val="outset" w:sz="6" w:space="0" w:color="auto"/>
              <w:left w:val="outset" w:sz="6" w:space="0" w:color="auto"/>
              <w:bottom w:val="outset" w:sz="6" w:space="0" w:color="auto"/>
              <w:right w:val="outset" w:sz="6" w:space="0" w:color="auto"/>
            </w:tcBorders>
          </w:tcPr>
          <w:p w14:paraId="0C848E79" w14:textId="77777777" w:rsidR="008C1B43" w:rsidRDefault="008C1B43">
            <w:pPr>
              <w:pStyle w:val="NormalWeb"/>
              <w:jc w:val="center"/>
            </w:pPr>
            <w:r>
              <w:rPr>
                <w:rFonts w:ascii="Arial" w:hAnsi="Arial" w:cs="Arial"/>
                <w:sz w:val="20"/>
                <w:szCs w:val="20"/>
              </w:rPr>
              <w:t xml:space="preserve">(a) </w:t>
            </w:r>
            <w:smartTag w:uri="urn:schemas-microsoft-com:office:smarttags" w:element="place">
              <w:smartTag w:uri="urn:schemas-microsoft-com:office:smarttags" w:element="PlaceName">
                <w:r>
                  <w:rPr>
                    <w:rFonts w:ascii="Arial" w:hAnsi="Arial" w:cs="Arial"/>
                    <w:sz w:val="20"/>
                    <w:szCs w:val="20"/>
                  </w:rPr>
                  <w:t>ENTIRE</w:t>
                </w:r>
              </w:smartTag>
              <w:r>
                <w:rPr>
                  <w:rFonts w:ascii="Arial" w:hAnsi="Arial" w:cs="Arial"/>
                  <w:sz w:val="20"/>
                  <w:szCs w:val="20"/>
                </w:rPr>
                <w:t xml:space="preserve"> </w:t>
              </w:r>
              <w:smartTag w:uri="urn:schemas-microsoft-com:office:smarttags" w:element="PlaceType">
                <w:r>
                  <w:rPr>
                    <w:rFonts w:ascii="Arial" w:hAnsi="Arial" w:cs="Arial"/>
                    <w:sz w:val="20"/>
                    <w:szCs w:val="20"/>
                  </w:rPr>
                  <w:t>BUILDING</w:t>
                </w:r>
              </w:smartTag>
            </w:smartTag>
          </w:p>
        </w:tc>
        <w:tc>
          <w:tcPr>
            <w:tcW w:w="843" w:type="pct"/>
            <w:tcBorders>
              <w:top w:val="outset" w:sz="6" w:space="0" w:color="auto"/>
              <w:left w:val="outset" w:sz="6" w:space="0" w:color="auto"/>
              <w:bottom w:val="outset" w:sz="6" w:space="0" w:color="auto"/>
              <w:right w:val="outset" w:sz="6" w:space="0" w:color="auto"/>
            </w:tcBorders>
          </w:tcPr>
          <w:p w14:paraId="545A673C" w14:textId="77777777" w:rsidR="008C1B43" w:rsidRDefault="008C1B43">
            <w:pPr>
              <w:pStyle w:val="NormalWeb"/>
              <w:jc w:val="center"/>
            </w:pPr>
            <w:r>
              <w:rPr>
                <w:rFonts w:ascii="Arial" w:hAnsi="Arial" w:cs="Arial"/>
                <w:sz w:val="20"/>
                <w:szCs w:val="20"/>
              </w:rPr>
              <w:t>(b) GOV'T-LEASED AREA</w:t>
            </w:r>
          </w:p>
        </w:tc>
        <w:tc>
          <w:tcPr>
            <w:tcW w:w="943" w:type="pct"/>
            <w:tcBorders>
              <w:top w:val="outset" w:sz="6" w:space="0" w:color="auto"/>
              <w:left w:val="outset" w:sz="6" w:space="0" w:color="auto"/>
              <w:bottom w:val="outset" w:sz="6" w:space="0" w:color="auto"/>
              <w:right w:val="outset" w:sz="6" w:space="0" w:color="auto"/>
            </w:tcBorders>
          </w:tcPr>
          <w:p w14:paraId="2B375A3D" w14:textId="77777777" w:rsidR="008C1B43" w:rsidRDefault="008C1B43">
            <w:pPr>
              <w:pStyle w:val="NormalWeb"/>
              <w:jc w:val="center"/>
            </w:pPr>
            <w:r>
              <w:rPr>
                <w:rFonts w:ascii="Arial" w:hAnsi="Arial" w:cs="Arial"/>
                <w:sz w:val="20"/>
                <w:szCs w:val="20"/>
              </w:rPr>
              <w:t>(c)</w:t>
            </w:r>
          </w:p>
        </w:tc>
      </w:tr>
      <w:tr w:rsidR="008C1B43" w14:paraId="185F8C57" w14:textId="77777777" w:rsidTr="00601303">
        <w:trPr>
          <w:tblCellSpacing w:w="7" w:type="dxa"/>
        </w:trPr>
        <w:tc>
          <w:tcPr>
            <w:tcW w:w="2332" w:type="pct"/>
            <w:tcBorders>
              <w:top w:val="outset" w:sz="6" w:space="0" w:color="auto"/>
              <w:left w:val="outset" w:sz="6" w:space="0" w:color="auto"/>
              <w:bottom w:val="outset" w:sz="6" w:space="0" w:color="auto"/>
              <w:right w:val="outset" w:sz="6" w:space="0" w:color="auto"/>
            </w:tcBorders>
          </w:tcPr>
          <w:p w14:paraId="27AB816A" w14:textId="77777777" w:rsidR="008C1B43" w:rsidRDefault="008C1B43">
            <w:pPr>
              <w:pStyle w:val="NormalWeb"/>
            </w:pPr>
            <w:r>
              <w:rPr>
                <w:rFonts w:ascii="Arial" w:hAnsi="Arial" w:cs="Arial"/>
                <w:sz w:val="20"/>
                <w:szCs w:val="20"/>
              </w:rPr>
              <w:t>A. CLEANING, JANITOR AND/OR CHAR SERVICE</w:t>
            </w:r>
          </w:p>
          <w:p w14:paraId="799090A7" w14:textId="77777777" w:rsidR="008C1B43" w:rsidRDefault="008C1B43">
            <w:pPr>
              <w:pStyle w:val="NormalWeb"/>
            </w:pPr>
            <w:r>
              <w:rPr>
                <w:rFonts w:ascii="Arial" w:hAnsi="Arial" w:cs="Arial"/>
                <w:sz w:val="15"/>
                <w:szCs w:val="15"/>
              </w:rPr>
              <w:t>5. SALARIES</w:t>
            </w:r>
          </w:p>
        </w:tc>
        <w:tc>
          <w:tcPr>
            <w:tcW w:w="843" w:type="pct"/>
            <w:tcBorders>
              <w:top w:val="outset" w:sz="6" w:space="0" w:color="auto"/>
              <w:left w:val="outset" w:sz="6" w:space="0" w:color="auto"/>
              <w:bottom w:val="outset" w:sz="6" w:space="0" w:color="auto"/>
              <w:right w:val="outset" w:sz="6" w:space="0" w:color="auto"/>
            </w:tcBorders>
          </w:tcPr>
          <w:p w14:paraId="3A0A4C02" w14:textId="77777777" w:rsidR="008C1B43" w:rsidRDefault="008C1B43">
            <w:r>
              <w:t> </w:t>
            </w:r>
          </w:p>
        </w:tc>
        <w:tc>
          <w:tcPr>
            <w:tcW w:w="843" w:type="pct"/>
            <w:tcBorders>
              <w:top w:val="outset" w:sz="6" w:space="0" w:color="auto"/>
              <w:left w:val="outset" w:sz="6" w:space="0" w:color="auto"/>
              <w:bottom w:val="outset" w:sz="6" w:space="0" w:color="auto"/>
              <w:right w:val="outset" w:sz="6" w:space="0" w:color="auto"/>
            </w:tcBorders>
          </w:tcPr>
          <w:p w14:paraId="3812AD96" w14:textId="77777777" w:rsidR="008C1B43" w:rsidRDefault="008C1B43">
            <w:r>
              <w:t> </w:t>
            </w:r>
          </w:p>
        </w:tc>
        <w:tc>
          <w:tcPr>
            <w:tcW w:w="943" w:type="pct"/>
            <w:tcBorders>
              <w:top w:val="outset" w:sz="6" w:space="0" w:color="auto"/>
              <w:left w:val="outset" w:sz="6" w:space="0" w:color="auto"/>
              <w:bottom w:val="outset" w:sz="6" w:space="0" w:color="auto"/>
              <w:right w:val="outset" w:sz="6" w:space="0" w:color="auto"/>
            </w:tcBorders>
          </w:tcPr>
          <w:p w14:paraId="3F9A2A8F" w14:textId="77777777" w:rsidR="008C1B43" w:rsidRDefault="008C1B43">
            <w:r>
              <w:t> </w:t>
            </w:r>
          </w:p>
        </w:tc>
      </w:tr>
      <w:tr w:rsidR="008C1B43" w14:paraId="25DFBFE9" w14:textId="77777777" w:rsidTr="00601303">
        <w:trPr>
          <w:tblCellSpacing w:w="7" w:type="dxa"/>
        </w:trPr>
        <w:tc>
          <w:tcPr>
            <w:tcW w:w="2332" w:type="pct"/>
            <w:tcBorders>
              <w:top w:val="outset" w:sz="6" w:space="0" w:color="auto"/>
              <w:left w:val="outset" w:sz="6" w:space="0" w:color="auto"/>
              <w:bottom w:val="outset" w:sz="6" w:space="0" w:color="auto"/>
              <w:right w:val="outset" w:sz="6" w:space="0" w:color="auto"/>
            </w:tcBorders>
          </w:tcPr>
          <w:p w14:paraId="249797A9" w14:textId="77777777" w:rsidR="008C1B43" w:rsidRDefault="008C1B43">
            <w:pPr>
              <w:pStyle w:val="NormalWeb"/>
            </w:pPr>
            <w:r>
              <w:rPr>
                <w:rFonts w:ascii="Arial" w:hAnsi="Arial" w:cs="Arial"/>
                <w:sz w:val="15"/>
                <w:szCs w:val="15"/>
              </w:rPr>
              <w:t xml:space="preserve">6. SUPPLIES </w:t>
            </w:r>
            <w:r>
              <w:rPr>
                <w:rFonts w:ascii="Arial" w:hAnsi="Arial" w:cs="Arial"/>
                <w:i/>
                <w:iCs/>
                <w:sz w:val="15"/>
                <w:szCs w:val="15"/>
              </w:rPr>
              <w:t>(Wax, cleansers, cloths, etc.)</w:t>
            </w:r>
          </w:p>
        </w:tc>
        <w:tc>
          <w:tcPr>
            <w:tcW w:w="843" w:type="pct"/>
            <w:tcBorders>
              <w:top w:val="outset" w:sz="6" w:space="0" w:color="auto"/>
              <w:left w:val="outset" w:sz="6" w:space="0" w:color="auto"/>
              <w:bottom w:val="outset" w:sz="6" w:space="0" w:color="auto"/>
              <w:right w:val="outset" w:sz="6" w:space="0" w:color="auto"/>
            </w:tcBorders>
          </w:tcPr>
          <w:p w14:paraId="66A1EEC2" w14:textId="77777777" w:rsidR="008C1B43" w:rsidRDefault="008C1B43">
            <w:r>
              <w:t> </w:t>
            </w:r>
          </w:p>
        </w:tc>
        <w:tc>
          <w:tcPr>
            <w:tcW w:w="843" w:type="pct"/>
            <w:tcBorders>
              <w:top w:val="outset" w:sz="6" w:space="0" w:color="auto"/>
              <w:left w:val="outset" w:sz="6" w:space="0" w:color="auto"/>
              <w:bottom w:val="outset" w:sz="6" w:space="0" w:color="auto"/>
              <w:right w:val="outset" w:sz="6" w:space="0" w:color="auto"/>
            </w:tcBorders>
          </w:tcPr>
          <w:p w14:paraId="6D516370" w14:textId="77777777" w:rsidR="008C1B43" w:rsidRDefault="008C1B43">
            <w:r>
              <w:t> </w:t>
            </w:r>
          </w:p>
        </w:tc>
        <w:tc>
          <w:tcPr>
            <w:tcW w:w="943" w:type="pct"/>
            <w:tcBorders>
              <w:top w:val="outset" w:sz="6" w:space="0" w:color="auto"/>
              <w:left w:val="outset" w:sz="6" w:space="0" w:color="auto"/>
              <w:bottom w:val="outset" w:sz="6" w:space="0" w:color="auto"/>
              <w:right w:val="outset" w:sz="6" w:space="0" w:color="auto"/>
            </w:tcBorders>
          </w:tcPr>
          <w:p w14:paraId="6660AD28" w14:textId="77777777" w:rsidR="008C1B43" w:rsidRDefault="008C1B43">
            <w:r>
              <w:t> </w:t>
            </w:r>
          </w:p>
        </w:tc>
      </w:tr>
      <w:tr w:rsidR="008C1B43" w14:paraId="3ECB619F" w14:textId="77777777" w:rsidTr="00601303">
        <w:trPr>
          <w:tblCellSpacing w:w="7" w:type="dxa"/>
        </w:trPr>
        <w:tc>
          <w:tcPr>
            <w:tcW w:w="2332" w:type="pct"/>
            <w:tcBorders>
              <w:top w:val="outset" w:sz="6" w:space="0" w:color="auto"/>
              <w:left w:val="outset" w:sz="6" w:space="0" w:color="auto"/>
              <w:bottom w:val="outset" w:sz="6" w:space="0" w:color="auto"/>
              <w:right w:val="outset" w:sz="6" w:space="0" w:color="auto"/>
            </w:tcBorders>
          </w:tcPr>
          <w:p w14:paraId="13D20219" w14:textId="77777777" w:rsidR="008C1B43" w:rsidRDefault="008C1B43">
            <w:pPr>
              <w:pStyle w:val="NormalWeb"/>
            </w:pPr>
            <w:r>
              <w:rPr>
                <w:rFonts w:ascii="Arial" w:hAnsi="Arial" w:cs="Arial"/>
                <w:sz w:val="15"/>
                <w:szCs w:val="15"/>
              </w:rPr>
              <w:t xml:space="preserve">7. CONTRACT SERVICES </w:t>
            </w:r>
            <w:r>
              <w:rPr>
                <w:rFonts w:ascii="Arial" w:hAnsi="Arial" w:cs="Arial"/>
                <w:i/>
                <w:iCs/>
                <w:sz w:val="15"/>
                <w:szCs w:val="15"/>
              </w:rPr>
              <w:t>(Window washing, waste and snow removal)</w:t>
            </w:r>
          </w:p>
        </w:tc>
        <w:tc>
          <w:tcPr>
            <w:tcW w:w="843" w:type="pct"/>
            <w:tcBorders>
              <w:top w:val="outset" w:sz="6" w:space="0" w:color="auto"/>
              <w:left w:val="outset" w:sz="6" w:space="0" w:color="auto"/>
              <w:bottom w:val="outset" w:sz="6" w:space="0" w:color="auto"/>
              <w:right w:val="outset" w:sz="6" w:space="0" w:color="auto"/>
            </w:tcBorders>
          </w:tcPr>
          <w:p w14:paraId="7AA73240" w14:textId="77777777" w:rsidR="008C1B43" w:rsidRDefault="008C1B43">
            <w:r>
              <w:t> </w:t>
            </w:r>
          </w:p>
        </w:tc>
        <w:tc>
          <w:tcPr>
            <w:tcW w:w="843" w:type="pct"/>
            <w:tcBorders>
              <w:top w:val="outset" w:sz="6" w:space="0" w:color="auto"/>
              <w:left w:val="outset" w:sz="6" w:space="0" w:color="auto"/>
              <w:bottom w:val="outset" w:sz="6" w:space="0" w:color="auto"/>
              <w:right w:val="outset" w:sz="6" w:space="0" w:color="auto"/>
            </w:tcBorders>
          </w:tcPr>
          <w:p w14:paraId="7B3FB1CA" w14:textId="77777777" w:rsidR="008C1B43" w:rsidRDefault="008C1B43">
            <w:r>
              <w:t> </w:t>
            </w:r>
          </w:p>
        </w:tc>
        <w:tc>
          <w:tcPr>
            <w:tcW w:w="943" w:type="pct"/>
            <w:tcBorders>
              <w:top w:val="outset" w:sz="6" w:space="0" w:color="auto"/>
              <w:left w:val="outset" w:sz="6" w:space="0" w:color="auto"/>
              <w:bottom w:val="outset" w:sz="6" w:space="0" w:color="auto"/>
              <w:right w:val="outset" w:sz="6" w:space="0" w:color="auto"/>
            </w:tcBorders>
          </w:tcPr>
          <w:p w14:paraId="55948BFE" w14:textId="77777777" w:rsidR="008C1B43" w:rsidRDefault="008C1B43">
            <w:r>
              <w:t> </w:t>
            </w:r>
          </w:p>
        </w:tc>
      </w:tr>
      <w:tr w:rsidR="008C1B43" w14:paraId="370DCCA2" w14:textId="77777777" w:rsidTr="00601303">
        <w:trPr>
          <w:tblCellSpacing w:w="7" w:type="dxa"/>
        </w:trPr>
        <w:tc>
          <w:tcPr>
            <w:tcW w:w="2332" w:type="pct"/>
            <w:tcBorders>
              <w:top w:val="outset" w:sz="6" w:space="0" w:color="auto"/>
              <w:left w:val="outset" w:sz="6" w:space="0" w:color="auto"/>
              <w:bottom w:val="outset" w:sz="6" w:space="0" w:color="auto"/>
              <w:right w:val="outset" w:sz="6" w:space="0" w:color="auto"/>
            </w:tcBorders>
          </w:tcPr>
          <w:p w14:paraId="1B6CDC24" w14:textId="77777777" w:rsidR="008C1B43" w:rsidRDefault="008C1B43">
            <w:pPr>
              <w:pStyle w:val="NormalWeb"/>
            </w:pPr>
            <w:r>
              <w:rPr>
                <w:rFonts w:ascii="Arial" w:hAnsi="Arial" w:cs="Arial"/>
                <w:sz w:val="20"/>
                <w:szCs w:val="20"/>
              </w:rPr>
              <w:t>B. HEATING</w:t>
            </w:r>
          </w:p>
          <w:p w14:paraId="3A462094" w14:textId="77777777" w:rsidR="008C1B43" w:rsidRDefault="008C1B43">
            <w:pPr>
              <w:pStyle w:val="NormalWeb"/>
            </w:pPr>
            <w:r>
              <w:rPr>
                <w:rFonts w:ascii="Arial" w:hAnsi="Arial" w:cs="Arial"/>
                <w:sz w:val="15"/>
                <w:szCs w:val="15"/>
              </w:rPr>
              <w:t>8. SALARIES</w:t>
            </w:r>
          </w:p>
        </w:tc>
        <w:tc>
          <w:tcPr>
            <w:tcW w:w="843" w:type="pct"/>
            <w:tcBorders>
              <w:top w:val="outset" w:sz="6" w:space="0" w:color="auto"/>
              <w:left w:val="outset" w:sz="6" w:space="0" w:color="auto"/>
              <w:bottom w:val="outset" w:sz="6" w:space="0" w:color="auto"/>
              <w:right w:val="outset" w:sz="6" w:space="0" w:color="auto"/>
            </w:tcBorders>
          </w:tcPr>
          <w:p w14:paraId="2F5C9CE4" w14:textId="77777777" w:rsidR="008C1B43" w:rsidRDefault="008C1B43">
            <w:r>
              <w:t> </w:t>
            </w:r>
          </w:p>
        </w:tc>
        <w:tc>
          <w:tcPr>
            <w:tcW w:w="843" w:type="pct"/>
            <w:tcBorders>
              <w:top w:val="outset" w:sz="6" w:space="0" w:color="auto"/>
              <w:left w:val="outset" w:sz="6" w:space="0" w:color="auto"/>
              <w:bottom w:val="outset" w:sz="6" w:space="0" w:color="auto"/>
              <w:right w:val="outset" w:sz="6" w:space="0" w:color="auto"/>
            </w:tcBorders>
          </w:tcPr>
          <w:p w14:paraId="0EFBA97A" w14:textId="77777777" w:rsidR="008C1B43" w:rsidRDefault="008C1B43">
            <w:r>
              <w:t> </w:t>
            </w:r>
          </w:p>
        </w:tc>
        <w:tc>
          <w:tcPr>
            <w:tcW w:w="943" w:type="pct"/>
            <w:tcBorders>
              <w:top w:val="outset" w:sz="6" w:space="0" w:color="auto"/>
              <w:left w:val="outset" w:sz="6" w:space="0" w:color="auto"/>
              <w:bottom w:val="outset" w:sz="6" w:space="0" w:color="auto"/>
              <w:right w:val="outset" w:sz="6" w:space="0" w:color="auto"/>
            </w:tcBorders>
          </w:tcPr>
          <w:p w14:paraId="67A16E35" w14:textId="77777777" w:rsidR="008C1B43" w:rsidRDefault="008C1B43">
            <w:r>
              <w:t> </w:t>
            </w:r>
          </w:p>
        </w:tc>
      </w:tr>
      <w:tr w:rsidR="008C1B43" w14:paraId="3504DB3F" w14:textId="77777777" w:rsidTr="00601303">
        <w:trPr>
          <w:tblCellSpacing w:w="7" w:type="dxa"/>
        </w:trPr>
        <w:tc>
          <w:tcPr>
            <w:tcW w:w="2332" w:type="pct"/>
            <w:tcBorders>
              <w:top w:val="outset" w:sz="6" w:space="0" w:color="auto"/>
              <w:left w:val="outset" w:sz="6" w:space="0" w:color="auto"/>
              <w:bottom w:val="outset" w:sz="6" w:space="0" w:color="auto"/>
              <w:right w:val="outset" w:sz="6" w:space="0" w:color="auto"/>
            </w:tcBorders>
          </w:tcPr>
          <w:p w14:paraId="2770337A" w14:textId="77777777" w:rsidR="008C1B43" w:rsidRDefault="008C1B43">
            <w:pPr>
              <w:pStyle w:val="NormalWeb"/>
            </w:pPr>
            <w:r>
              <w:rPr>
                <w:rFonts w:ascii="Arial" w:hAnsi="Arial" w:cs="Arial"/>
                <w:sz w:val="15"/>
                <w:szCs w:val="15"/>
              </w:rPr>
              <w:t>9. FUEL</w:t>
            </w:r>
          </w:p>
          <w:p w14:paraId="167393E2" w14:textId="77777777" w:rsidR="008C1B43" w:rsidRDefault="008C1B43">
            <w:pPr>
              <w:pStyle w:val="NormalWeb"/>
            </w:pPr>
            <w:r>
              <w:rPr>
                <w:rFonts w:ascii="Arial" w:hAnsi="Arial" w:cs="Arial"/>
                <w:i/>
                <w:iCs/>
                <w:sz w:val="15"/>
                <w:szCs w:val="15"/>
              </w:rPr>
              <w:t>("x" one)</w:t>
            </w:r>
            <w:r>
              <w:rPr>
                <w:rFonts w:ascii="Arial" w:hAnsi="Arial" w:cs="Arial"/>
                <w:sz w:val="15"/>
                <w:szCs w:val="15"/>
              </w:rPr>
              <w:t xml:space="preserve"> OIL GAS COAL ELECTRIC</w:t>
            </w:r>
          </w:p>
        </w:tc>
        <w:tc>
          <w:tcPr>
            <w:tcW w:w="843" w:type="pct"/>
            <w:tcBorders>
              <w:top w:val="outset" w:sz="6" w:space="0" w:color="auto"/>
              <w:left w:val="outset" w:sz="6" w:space="0" w:color="auto"/>
              <w:bottom w:val="outset" w:sz="6" w:space="0" w:color="auto"/>
              <w:right w:val="outset" w:sz="6" w:space="0" w:color="auto"/>
            </w:tcBorders>
          </w:tcPr>
          <w:p w14:paraId="6AFD004B" w14:textId="77777777" w:rsidR="008C1B43" w:rsidRDefault="008C1B43">
            <w:r>
              <w:t> </w:t>
            </w:r>
          </w:p>
        </w:tc>
        <w:tc>
          <w:tcPr>
            <w:tcW w:w="843" w:type="pct"/>
            <w:tcBorders>
              <w:top w:val="outset" w:sz="6" w:space="0" w:color="auto"/>
              <w:left w:val="outset" w:sz="6" w:space="0" w:color="auto"/>
              <w:bottom w:val="outset" w:sz="6" w:space="0" w:color="auto"/>
              <w:right w:val="outset" w:sz="6" w:space="0" w:color="auto"/>
            </w:tcBorders>
          </w:tcPr>
          <w:p w14:paraId="07012A1F" w14:textId="77777777" w:rsidR="008C1B43" w:rsidRDefault="008C1B43">
            <w:r>
              <w:t> </w:t>
            </w:r>
          </w:p>
        </w:tc>
        <w:tc>
          <w:tcPr>
            <w:tcW w:w="943" w:type="pct"/>
            <w:tcBorders>
              <w:top w:val="outset" w:sz="6" w:space="0" w:color="auto"/>
              <w:left w:val="outset" w:sz="6" w:space="0" w:color="auto"/>
              <w:bottom w:val="outset" w:sz="6" w:space="0" w:color="auto"/>
              <w:right w:val="outset" w:sz="6" w:space="0" w:color="auto"/>
            </w:tcBorders>
          </w:tcPr>
          <w:p w14:paraId="52B997E4" w14:textId="77777777" w:rsidR="008C1B43" w:rsidRDefault="008C1B43">
            <w:r>
              <w:t> </w:t>
            </w:r>
          </w:p>
        </w:tc>
      </w:tr>
      <w:tr w:rsidR="008C1B43" w14:paraId="48C92ED5" w14:textId="77777777" w:rsidTr="00601303">
        <w:trPr>
          <w:tblCellSpacing w:w="7" w:type="dxa"/>
        </w:trPr>
        <w:tc>
          <w:tcPr>
            <w:tcW w:w="2332" w:type="pct"/>
            <w:tcBorders>
              <w:top w:val="outset" w:sz="6" w:space="0" w:color="auto"/>
              <w:left w:val="outset" w:sz="6" w:space="0" w:color="auto"/>
              <w:bottom w:val="outset" w:sz="6" w:space="0" w:color="auto"/>
              <w:right w:val="outset" w:sz="6" w:space="0" w:color="auto"/>
            </w:tcBorders>
          </w:tcPr>
          <w:p w14:paraId="165BDC6D" w14:textId="77777777" w:rsidR="008C1B43" w:rsidRDefault="008C1B43">
            <w:pPr>
              <w:pStyle w:val="NormalWeb"/>
            </w:pPr>
            <w:r>
              <w:rPr>
                <w:rFonts w:ascii="Arial" w:hAnsi="Arial" w:cs="Arial"/>
                <w:sz w:val="15"/>
                <w:szCs w:val="15"/>
              </w:rPr>
              <w:t>10.SYSTEM MAINTENANCE AND REPAIR</w:t>
            </w:r>
          </w:p>
        </w:tc>
        <w:tc>
          <w:tcPr>
            <w:tcW w:w="843" w:type="pct"/>
            <w:tcBorders>
              <w:top w:val="outset" w:sz="6" w:space="0" w:color="auto"/>
              <w:left w:val="outset" w:sz="6" w:space="0" w:color="auto"/>
              <w:bottom w:val="outset" w:sz="6" w:space="0" w:color="auto"/>
              <w:right w:val="outset" w:sz="6" w:space="0" w:color="auto"/>
            </w:tcBorders>
          </w:tcPr>
          <w:p w14:paraId="5D240196" w14:textId="77777777" w:rsidR="008C1B43" w:rsidRDefault="008C1B43">
            <w:r>
              <w:t> </w:t>
            </w:r>
          </w:p>
        </w:tc>
        <w:tc>
          <w:tcPr>
            <w:tcW w:w="843" w:type="pct"/>
            <w:tcBorders>
              <w:top w:val="outset" w:sz="6" w:space="0" w:color="auto"/>
              <w:left w:val="outset" w:sz="6" w:space="0" w:color="auto"/>
              <w:bottom w:val="outset" w:sz="6" w:space="0" w:color="auto"/>
              <w:right w:val="outset" w:sz="6" w:space="0" w:color="auto"/>
            </w:tcBorders>
          </w:tcPr>
          <w:p w14:paraId="495DB5FA" w14:textId="77777777" w:rsidR="008C1B43" w:rsidRDefault="008C1B43">
            <w:r>
              <w:t> </w:t>
            </w:r>
          </w:p>
        </w:tc>
        <w:tc>
          <w:tcPr>
            <w:tcW w:w="943" w:type="pct"/>
            <w:tcBorders>
              <w:top w:val="outset" w:sz="6" w:space="0" w:color="auto"/>
              <w:left w:val="outset" w:sz="6" w:space="0" w:color="auto"/>
              <w:bottom w:val="outset" w:sz="6" w:space="0" w:color="auto"/>
              <w:right w:val="outset" w:sz="6" w:space="0" w:color="auto"/>
            </w:tcBorders>
          </w:tcPr>
          <w:p w14:paraId="2B1B1389" w14:textId="77777777" w:rsidR="008C1B43" w:rsidRDefault="008C1B43">
            <w:r>
              <w:t> </w:t>
            </w:r>
          </w:p>
        </w:tc>
      </w:tr>
      <w:tr w:rsidR="008C1B43" w14:paraId="77A3AA58" w14:textId="77777777" w:rsidTr="00601303">
        <w:trPr>
          <w:tblCellSpacing w:w="7" w:type="dxa"/>
        </w:trPr>
        <w:tc>
          <w:tcPr>
            <w:tcW w:w="2332" w:type="pct"/>
            <w:tcBorders>
              <w:top w:val="outset" w:sz="6" w:space="0" w:color="auto"/>
              <w:left w:val="outset" w:sz="6" w:space="0" w:color="auto"/>
              <w:bottom w:val="outset" w:sz="6" w:space="0" w:color="auto"/>
              <w:right w:val="outset" w:sz="6" w:space="0" w:color="auto"/>
            </w:tcBorders>
          </w:tcPr>
          <w:p w14:paraId="691686D4" w14:textId="77777777" w:rsidR="008C1B43" w:rsidRDefault="008C1B43">
            <w:pPr>
              <w:pStyle w:val="NormalWeb"/>
            </w:pPr>
            <w:r>
              <w:rPr>
                <w:rFonts w:ascii="Arial" w:hAnsi="Arial" w:cs="Arial"/>
                <w:sz w:val="20"/>
                <w:szCs w:val="20"/>
              </w:rPr>
              <w:t>C. ELECTRICAL</w:t>
            </w:r>
          </w:p>
          <w:p w14:paraId="203F70F9" w14:textId="77777777" w:rsidR="008C1B43" w:rsidRDefault="008C1B43">
            <w:pPr>
              <w:pStyle w:val="NormalWeb"/>
            </w:pPr>
            <w:r>
              <w:rPr>
                <w:rFonts w:ascii="Arial" w:hAnsi="Arial" w:cs="Arial"/>
                <w:sz w:val="15"/>
                <w:szCs w:val="15"/>
              </w:rPr>
              <w:t xml:space="preserve">11. CURRENT FOR LIGHT AND POWER </w:t>
            </w:r>
            <w:r>
              <w:rPr>
                <w:rFonts w:ascii="Arial" w:hAnsi="Arial" w:cs="Arial"/>
                <w:i/>
                <w:iCs/>
                <w:sz w:val="15"/>
                <w:szCs w:val="15"/>
              </w:rPr>
              <w:t>(Including elevators)</w:t>
            </w:r>
          </w:p>
        </w:tc>
        <w:tc>
          <w:tcPr>
            <w:tcW w:w="843" w:type="pct"/>
            <w:tcBorders>
              <w:top w:val="outset" w:sz="6" w:space="0" w:color="auto"/>
              <w:left w:val="outset" w:sz="6" w:space="0" w:color="auto"/>
              <w:bottom w:val="outset" w:sz="6" w:space="0" w:color="auto"/>
              <w:right w:val="outset" w:sz="6" w:space="0" w:color="auto"/>
            </w:tcBorders>
          </w:tcPr>
          <w:p w14:paraId="3CDDC0E5" w14:textId="77777777" w:rsidR="008C1B43" w:rsidRDefault="008C1B43">
            <w:r>
              <w:t> </w:t>
            </w:r>
          </w:p>
        </w:tc>
        <w:tc>
          <w:tcPr>
            <w:tcW w:w="843" w:type="pct"/>
            <w:tcBorders>
              <w:top w:val="outset" w:sz="6" w:space="0" w:color="auto"/>
              <w:left w:val="outset" w:sz="6" w:space="0" w:color="auto"/>
              <w:bottom w:val="outset" w:sz="6" w:space="0" w:color="auto"/>
              <w:right w:val="outset" w:sz="6" w:space="0" w:color="auto"/>
            </w:tcBorders>
          </w:tcPr>
          <w:p w14:paraId="223DF320" w14:textId="77777777" w:rsidR="008C1B43" w:rsidRDefault="008C1B43">
            <w:r>
              <w:t> </w:t>
            </w:r>
          </w:p>
        </w:tc>
        <w:tc>
          <w:tcPr>
            <w:tcW w:w="943" w:type="pct"/>
            <w:tcBorders>
              <w:top w:val="outset" w:sz="6" w:space="0" w:color="auto"/>
              <w:left w:val="outset" w:sz="6" w:space="0" w:color="auto"/>
              <w:bottom w:val="outset" w:sz="6" w:space="0" w:color="auto"/>
              <w:right w:val="outset" w:sz="6" w:space="0" w:color="auto"/>
            </w:tcBorders>
          </w:tcPr>
          <w:p w14:paraId="3DA4D59D" w14:textId="77777777" w:rsidR="008C1B43" w:rsidRDefault="008C1B43">
            <w:r>
              <w:t> </w:t>
            </w:r>
          </w:p>
        </w:tc>
      </w:tr>
      <w:tr w:rsidR="008C1B43" w14:paraId="3B2EA080" w14:textId="77777777" w:rsidTr="00601303">
        <w:trPr>
          <w:tblCellSpacing w:w="7" w:type="dxa"/>
        </w:trPr>
        <w:tc>
          <w:tcPr>
            <w:tcW w:w="2332" w:type="pct"/>
            <w:tcBorders>
              <w:top w:val="outset" w:sz="6" w:space="0" w:color="auto"/>
              <w:left w:val="outset" w:sz="6" w:space="0" w:color="auto"/>
              <w:bottom w:val="outset" w:sz="6" w:space="0" w:color="auto"/>
              <w:right w:val="outset" w:sz="6" w:space="0" w:color="auto"/>
            </w:tcBorders>
          </w:tcPr>
          <w:p w14:paraId="5CCAE8A7" w14:textId="77777777" w:rsidR="008C1B43" w:rsidRDefault="008C1B43">
            <w:pPr>
              <w:pStyle w:val="NormalWeb"/>
            </w:pPr>
            <w:r>
              <w:rPr>
                <w:rFonts w:ascii="Arial" w:hAnsi="Arial" w:cs="Arial"/>
                <w:sz w:val="15"/>
                <w:szCs w:val="15"/>
              </w:rPr>
              <w:t>12. REPLACEMENT OF BULBS, TUBES, STARTERS</w:t>
            </w:r>
          </w:p>
        </w:tc>
        <w:tc>
          <w:tcPr>
            <w:tcW w:w="843" w:type="pct"/>
            <w:tcBorders>
              <w:top w:val="outset" w:sz="6" w:space="0" w:color="auto"/>
              <w:left w:val="outset" w:sz="6" w:space="0" w:color="auto"/>
              <w:bottom w:val="outset" w:sz="6" w:space="0" w:color="auto"/>
              <w:right w:val="outset" w:sz="6" w:space="0" w:color="auto"/>
            </w:tcBorders>
          </w:tcPr>
          <w:p w14:paraId="6F4C4414" w14:textId="77777777" w:rsidR="008C1B43" w:rsidRDefault="008C1B43">
            <w:r>
              <w:t> </w:t>
            </w:r>
          </w:p>
        </w:tc>
        <w:tc>
          <w:tcPr>
            <w:tcW w:w="843" w:type="pct"/>
            <w:tcBorders>
              <w:top w:val="outset" w:sz="6" w:space="0" w:color="auto"/>
              <w:left w:val="outset" w:sz="6" w:space="0" w:color="auto"/>
              <w:bottom w:val="outset" w:sz="6" w:space="0" w:color="auto"/>
              <w:right w:val="outset" w:sz="6" w:space="0" w:color="auto"/>
            </w:tcBorders>
          </w:tcPr>
          <w:p w14:paraId="5BDCA54E" w14:textId="77777777" w:rsidR="008C1B43" w:rsidRDefault="008C1B43">
            <w:r>
              <w:t> </w:t>
            </w:r>
          </w:p>
        </w:tc>
        <w:tc>
          <w:tcPr>
            <w:tcW w:w="943" w:type="pct"/>
            <w:tcBorders>
              <w:top w:val="outset" w:sz="6" w:space="0" w:color="auto"/>
              <w:left w:val="outset" w:sz="6" w:space="0" w:color="auto"/>
              <w:bottom w:val="outset" w:sz="6" w:space="0" w:color="auto"/>
              <w:right w:val="outset" w:sz="6" w:space="0" w:color="auto"/>
            </w:tcBorders>
          </w:tcPr>
          <w:p w14:paraId="3ABE8CDC" w14:textId="77777777" w:rsidR="008C1B43" w:rsidRDefault="008C1B43">
            <w:r>
              <w:t> </w:t>
            </w:r>
          </w:p>
        </w:tc>
      </w:tr>
      <w:tr w:rsidR="008C1B43" w14:paraId="7E06A3F6" w14:textId="77777777" w:rsidTr="00601303">
        <w:trPr>
          <w:tblCellSpacing w:w="7" w:type="dxa"/>
        </w:trPr>
        <w:tc>
          <w:tcPr>
            <w:tcW w:w="2332" w:type="pct"/>
            <w:tcBorders>
              <w:top w:val="outset" w:sz="6" w:space="0" w:color="auto"/>
              <w:left w:val="outset" w:sz="6" w:space="0" w:color="auto"/>
              <w:bottom w:val="outset" w:sz="6" w:space="0" w:color="auto"/>
              <w:right w:val="outset" w:sz="6" w:space="0" w:color="auto"/>
            </w:tcBorders>
          </w:tcPr>
          <w:p w14:paraId="06D01A68" w14:textId="77777777" w:rsidR="008C1B43" w:rsidRDefault="008C1B43">
            <w:pPr>
              <w:pStyle w:val="NormalWeb"/>
            </w:pPr>
            <w:r>
              <w:rPr>
                <w:rFonts w:ascii="Arial" w:hAnsi="Arial" w:cs="Arial"/>
                <w:sz w:val="15"/>
                <w:szCs w:val="15"/>
              </w:rPr>
              <w:lastRenderedPageBreak/>
              <w:t>13. POWER FOR SPECIAL EQUIPMENT</w:t>
            </w:r>
          </w:p>
        </w:tc>
        <w:tc>
          <w:tcPr>
            <w:tcW w:w="843" w:type="pct"/>
            <w:tcBorders>
              <w:top w:val="outset" w:sz="6" w:space="0" w:color="auto"/>
              <w:left w:val="outset" w:sz="6" w:space="0" w:color="auto"/>
              <w:bottom w:val="outset" w:sz="6" w:space="0" w:color="auto"/>
              <w:right w:val="outset" w:sz="6" w:space="0" w:color="auto"/>
            </w:tcBorders>
          </w:tcPr>
          <w:p w14:paraId="7891BB54" w14:textId="77777777" w:rsidR="008C1B43" w:rsidRDefault="008C1B43">
            <w:r>
              <w:t> </w:t>
            </w:r>
          </w:p>
        </w:tc>
        <w:tc>
          <w:tcPr>
            <w:tcW w:w="843" w:type="pct"/>
            <w:tcBorders>
              <w:top w:val="outset" w:sz="6" w:space="0" w:color="auto"/>
              <w:left w:val="outset" w:sz="6" w:space="0" w:color="auto"/>
              <w:bottom w:val="outset" w:sz="6" w:space="0" w:color="auto"/>
              <w:right w:val="outset" w:sz="6" w:space="0" w:color="auto"/>
            </w:tcBorders>
          </w:tcPr>
          <w:p w14:paraId="09CC8486" w14:textId="77777777" w:rsidR="008C1B43" w:rsidRDefault="008C1B43">
            <w:r>
              <w:t> </w:t>
            </w:r>
          </w:p>
        </w:tc>
        <w:tc>
          <w:tcPr>
            <w:tcW w:w="943" w:type="pct"/>
            <w:tcBorders>
              <w:top w:val="outset" w:sz="6" w:space="0" w:color="auto"/>
              <w:left w:val="outset" w:sz="6" w:space="0" w:color="auto"/>
              <w:bottom w:val="outset" w:sz="6" w:space="0" w:color="auto"/>
              <w:right w:val="outset" w:sz="6" w:space="0" w:color="auto"/>
            </w:tcBorders>
          </w:tcPr>
          <w:p w14:paraId="0604B7AA" w14:textId="77777777" w:rsidR="008C1B43" w:rsidRDefault="008C1B43">
            <w:r>
              <w:t> </w:t>
            </w:r>
          </w:p>
        </w:tc>
      </w:tr>
      <w:tr w:rsidR="008C1B43" w14:paraId="66612F16" w14:textId="77777777" w:rsidTr="00601303">
        <w:trPr>
          <w:tblCellSpacing w:w="7" w:type="dxa"/>
        </w:trPr>
        <w:tc>
          <w:tcPr>
            <w:tcW w:w="2332" w:type="pct"/>
            <w:tcBorders>
              <w:top w:val="outset" w:sz="6" w:space="0" w:color="auto"/>
              <w:left w:val="outset" w:sz="6" w:space="0" w:color="auto"/>
              <w:bottom w:val="outset" w:sz="6" w:space="0" w:color="auto"/>
              <w:right w:val="outset" w:sz="6" w:space="0" w:color="auto"/>
            </w:tcBorders>
          </w:tcPr>
          <w:p w14:paraId="5FCCFED7" w14:textId="77777777" w:rsidR="008C1B43" w:rsidRDefault="008C1B43">
            <w:pPr>
              <w:pStyle w:val="NormalWeb"/>
            </w:pPr>
            <w:r>
              <w:rPr>
                <w:rFonts w:ascii="Arial" w:hAnsi="Arial" w:cs="Arial"/>
                <w:sz w:val="15"/>
                <w:szCs w:val="15"/>
              </w:rPr>
              <w:t xml:space="preserve">14. SYSTEM MAINTENANCE AND REPAIR </w:t>
            </w:r>
            <w:r>
              <w:rPr>
                <w:rFonts w:ascii="Arial" w:hAnsi="Arial" w:cs="Arial"/>
                <w:i/>
                <w:iCs/>
                <w:sz w:val="15"/>
                <w:szCs w:val="15"/>
              </w:rPr>
              <w:t>(Ballasts, fixtures, etc.)</w:t>
            </w:r>
          </w:p>
        </w:tc>
        <w:tc>
          <w:tcPr>
            <w:tcW w:w="843" w:type="pct"/>
            <w:tcBorders>
              <w:top w:val="outset" w:sz="6" w:space="0" w:color="auto"/>
              <w:left w:val="outset" w:sz="6" w:space="0" w:color="auto"/>
              <w:bottom w:val="outset" w:sz="6" w:space="0" w:color="auto"/>
              <w:right w:val="outset" w:sz="6" w:space="0" w:color="auto"/>
            </w:tcBorders>
          </w:tcPr>
          <w:p w14:paraId="56595C4A" w14:textId="77777777" w:rsidR="008C1B43" w:rsidRDefault="008C1B43">
            <w:r>
              <w:t> </w:t>
            </w:r>
          </w:p>
        </w:tc>
        <w:tc>
          <w:tcPr>
            <w:tcW w:w="843" w:type="pct"/>
            <w:tcBorders>
              <w:top w:val="outset" w:sz="6" w:space="0" w:color="auto"/>
              <w:left w:val="outset" w:sz="6" w:space="0" w:color="auto"/>
              <w:bottom w:val="outset" w:sz="6" w:space="0" w:color="auto"/>
              <w:right w:val="outset" w:sz="6" w:space="0" w:color="auto"/>
            </w:tcBorders>
          </w:tcPr>
          <w:p w14:paraId="3D366916" w14:textId="77777777" w:rsidR="008C1B43" w:rsidRDefault="008C1B43">
            <w:r>
              <w:t> </w:t>
            </w:r>
          </w:p>
        </w:tc>
        <w:tc>
          <w:tcPr>
            <w:tcW w:w="943" w:type="pct"/>
            <w:tcBorders>
              <w:top w:val="outset" w:sz="6" w:space="0" w:color="auto"/>
              <w:left w:val="outset" w:sz="6" w:space="0" w:color="auto"/>
              <w:bottom w:val="outset" w:sz="6" w:space="0" w:color="auto"/>
              <w:right w:val="outset" w:sz="6" w:space="0" w:color="auto"/>
            </w:tcBorders>
          </w:tcPr>
          <w:p w14:paraId="6B6A418A" w14:textId="77777777" w:rsidR="008C1B43" w:rsidRDefault="008C1B43">
            <w:r>
              <w:t> </w:t>
            </w:r>
          </w:p>
        </w:tc>
      </w:tr>
      <w:tr w:rsidR="008C1B43" w14:paraId="3374CF3A" w14:textId="77777777" w:rsidTr="00601303">
        <w:trPr>
          <w:tblCellSpacing w:w="7" w:type="dxa"/>
        </w:trPr>
        <w:tc>
          <w:tcPr>
            <w:tcW w:w="2332" w:type="pct"/>
            <w:tcBorders>
              <w:top w:val="outset" w:sz="6" w:space="0" w:color="auto"/>
              <w:left w:val="outset" w:sz="6" w:space="0" w:color="auto"/>
              <w:bottom w:val="outset" w:sz="6" w:space="0" w:color="auto"/>
              <w:right w:val="outset" w:sz="6" w:space="0" w:color="auto"/>
            </w:tcBorders>
          </w:tcPr>
          <w:p w14:paraId="395844D2" w14:textId="77777777" w:rsidR="008C1B43" w:rsidRDefault="008C1B43">
            <w:pPr>
              <w:pStyle w:val="NormalWeb"/>
            </w:pPr>
            <w:r>
              <w:rPr>
                <w:rFonts w:ascii="Arial" w:hAnsi="Arial" w:cs="Arial"/>
                <w:sz w:val="20"/>
                <w:szCs w:val="20"/>
              </w:rPr>
              <w:t>D. PLUMBING</w:t>
            </w:r>
          </w:p>
          <w:p w14:paraId="0A55005D" w14:textId="77777777" w:rsidR="008C1B43" w:rsidRDefault="008C1B43">
            <w:pPr>
              <w:pStyle w:val="NormalWeb"/>
            </w:pPr>
            <w:r>
              <w:rPr>
                <w:rFonts w:ascii="Arial" w:hAnsi="Arial" w:cs="Arial"/>
                <w:sz w:val="15"/>
                <w:szCs w:val="15"/>
              </w:rPr>
              <w:t xml:space="preserve">15. WATER </w:t>
            </w:r>
            <w:r>
              <w:rPr>
                <w:rFonts w:ascii="Arial" w:hAnsi="Arial" w:cs="Arial"/>
                <w:i/>
                <w:iCs/>
                <w:sz w:val="15"/>
                <w:szCs w:val="15"/>
              </w:rPr>
              <w:t>(For all purposes) (Include sewage charges)</w:t>
            </w:r>
          </w:p>
        </w:tc>
        <w:tc>
          <w:tcPr>
            <w:tcW w:w="843" w:type="pct"/>
            <w:tcBorders>
              <w:top w:val="outset" w:sz="6" w:space="0" w:color="auto"/>
              <w:left w:val="outset" w:sz="6" w:space="0" w:color="auto"/>
              <w:bottom w:val="outset" w:sz="6" w:space="0" w:color="auto"/>
              <w:right w:val="outset" w:sz="6" w:space="0" w:color="auto"/>
            </w:tcBorders>
          </w:tcPr>
          <w:p w14:paraId="79FB9B9D" w14:textId="77777777" w:rsidR="008C1B43" w:rsidRDefault="008C1B43">
            <w:r>
              <w:t> </w:t>
            </w:r>
          </w:p>
        </w:tc>
        <w:tc>
          <w:tcPr>
            <w:tcW w:w="843" w:type="pct"/>
            <w:tcBorders>
              <w:top w:val="outset" w:sz="6" w:space="0" w:color="auto"/>
              <w:left w:val="outset" w:sz="6" w:space="0" w:color="auto"/>
              <w:bottom w:val="outset" w:sz="6" w:space="0" w:color="auto"/>
              <w:right w:val="outset" w:sz="6" w:space="0" w:color="auto"/>
            </w:tcBorders>
          </w:tcPr>
          <w:p w14:paraId="448DE034" w14:textId="77777777" w:rsidR="008C1B43" w:rsidRDefault="008C1B43">
            <w:r>
              <w:t> </w:t>
            </w:r>
          </w:p>
        </w:tc>
        <w:tc>
          <w:tcPr>
            <w:tcW w:w="943" w:type="pct"/>
            <w:tcBorders>
              <w:top w:val="outset" w:sz="6" w:space="0" w:color="auto"/>
              <w:left w:val="outset" w:sz="6" w:space="0" w:color="auto"/>
              <w:bottom w:val="outset" w:sz="6" w:space="0" w:color="auto"/>
              <w:right w:val="outset" w:sz="6" w:space="0" w:color="auto"/>
            </w:tcBorders>
          </w:tcPr>
          <w:p w14:paraId="11DF02A3" w14:textId="77777777" w:rsidR="008C1B43" w:rsidRDefault="008C1B43">
            <w:r>
              <w:t> </w:t>
            </w:r>
          </w:p>
        </w:tc>
      </w:tr>
      <w:tr w:rsidR="008C1B43" w14:paraId="21546A2F" w14:textId="77777777" w:rsidTr="00601303">
        <w:trPr>
          <w:tblCellSpacing w:w="7" w:type="dxa"/>
        </w:trPr>
        <w:tc>
          <w:tcPr>
            <w:tcW w:w="2332" w:type="pct"/>
            <w:tcBorders>
              <w:top w:val="outset" w:sz="6" w:space="0" w:color="auto"/>
              <w:left w:val="outset" w:sz="6" w:space="0" w:color="auto"/>
              <w:bottom w:val="outset" w:sz="6" w:space="0" w:color="auto"/>
              <w:right w:val="outset" w:sz="6" w:space="0" w:color="auto"/>
            </w:tcBorders>
          </w:tcPr>
          <w:p w14:paraId="233EBDC3" w14:textId="77777777" w:rsidR="008C1B43" w:rsidRDefault="008C1B43">
            <w:pPr>
              <w:pStyle w:val="NormalWeb"/>
            </w:pPr>
            <w:r>
              <w:rPr>
                <w:rFonts w:ascii="Arial" w:hAnsi="Arial" w:cs="Arial"/>
                <w:sz w:val="15"/>
                <w:szCs w:val="15"/>
              </w:rPr>
              <w:t xml:space="preserve">16. SUPPLIES </w:t>
            </w:r>
            <w:r>
              <w:rPr>
                <w:rFonts w:ascii="Arial" w:hAnsi="Arial" w:cs="Arial"/>
                <w:i/>
                <w:iCs/>
                <w:sz w:val="15"/>
                <w:szCs w:val="15"/>
              </w:rPr>
              <w:t>(Soap, towels, tissues not in 6 above)</w:t>
            </w:r>
          </w:p>
        </w:tc>
        <w:tc>
          <w:tcPr>
            <w:tcW w:w="843" w:type="pct"/>
            <w:tcBorders>
              <w:top w:val="outset" w:sz="6" w:space="0" w:color="auto"/>
              <w:left w:val="outset" w:sz="6" w:space="0" w:color="auto"/>
              <w:bottom w:val="outset" w:sz="6" w:space="0" w:color="auto"/>
              <w:right w:val="outset" w:sz="6" w:space="0" w:color="auto"/>
            </w:tcBorders>
          </w:tcPr>
          <w:p w14:paraId="3902A593" w14:textId="77777777" w:rsidR="008C1B43" w:rsidRDefault="008C1B43">
            <w:r>
              <w:t> </w:t>
            </w:r>
          </w:p>
        </w:tc>
        <w:tc>
          <w:tcPr>
            <w:tcW w:w="843" w:type="pct"/>
            <w:tcBorders>
              <w:top w:val="outset" w:sz="6" w:space="0" w:color="auto"/>
              <w:left w:val="outset" w:sz="6" w:space="0" w:color="auto"/>
              <w:bottom w:val="outset" w:sz="6" w:space="0" w:color="auto"/>
              <w:right w:val="outset" w:sz="6" w:space="0" w:color="auto"/>
            </w:tcBorders>
          </w:tcPr>
          <w:p w14:paraId="3596DA09" w14:textId="77777777" w:rsidR="008C1B43" w:rsidRDefault="008C1B43">
            <w:r>
              <w:t> </w:t>
            </w:r>
          </w:p>
        </w:tc>
        <w:tc>
          <w:tcPr>
            <w:tcW w:w="943" w:type="pct"/>
            <w:tcBorders>
              <w:top w:val="outset" w:sz="6" w:space="0" w:color="auto"/>
              <w:left w:val="outset" w:sz="6" w:space="0" w:color="auto"/>
              <w:bottom w:val="outset" w:sz="6" w:space="0" w:color="auto"/>
              <w:right w:val="outset" w:sz="6" w:space="0" w:color="auto"/>
            </w:tcBorders>
          </w:tcPr>
          <w:p w14:paraId="773758BE" w14:textId="77777777" w:rsidR="008C1B43" w:rsidRDefault="008C1B43">
            <w:r>
              <w:t> </w:t>
            </w:r>
          </w:p>
        </w:tc>
      </w:tr>
      <w:tr w:rsidR="008C1B43" w14:paraId="5C3285BC" w14:textId="77777777" w:rsidTr="00601303">
        <w:trPr>
          <w:tblCellSpacing w:w="7" w:type="dxa"/>
        </w:trPr>
        <w:tc>
          <w:tcPr>
            <w:tcW w:w="2332" w:type="pct"/>
            <w:tcBorders>
              <w:top w:val="outset" w:sz="6" w:space="0" w:color="auto"/>
              <w:left w:val="outset" w:sz="6" w:space="0" w:color="auto"/>
              <w:bottom w:val="outset" w:sz="6" w:space="0" w:color="auto"/>
              <w:right w:val="outset" w:sz="6" w:space="0" w:color="auto"/>
            </w:tcBorders>
          </w:tcPr>
          <w:p w14:paraId="3E7A5BF9" w14:textId="77777777" w:rsidR="008C1B43" w:rsidRDefault="008C1B43">
            <w:pPr>
              <w:pStyle w:val="NormalWeb"/>
            </w:pPr>
            <w:r>
              <w:rPr>
                <w:rFonts w:ascii="Arial" w:hAnsi="Arial" w:cs="Arial"/>
                <w:sz w:val="15"/>
                <w:szCs w:val="15"/>
              </w:rPr>
              <w:t>17. SYSTEM MAINTENANCE AND REPAIR</w:t>
            </w:r>
          </w:p>
        </w:tc>
        <w:tc>
          <w:tcPr>
            <w:tcW w:w="843" w:type="pct"/>
            <w:tcBorders>
              <w:top w:val="outset" w:sz="6" w:space="0" w:color="auto"/>
              <w:left w:val="outset" w:sz="6" w:space="0" w:color="auto"/>
              <w:bottom w:val="outset" w:sz="6" w:space="0" w:color="auto"/>
              <w:right w:val="outset" w:sz="6" w:space="0" w:color="auto"/>
            </w:tcBorders>
          </w:tcPr>
          <w:p w14:paraId="7727438F" w14:textId="77777777" w:rsidR="008C1B43" w:rsidRDefault="008C1B43">
            <w:r>
              <w:t> </w:t>
            </w:r>
          </w:p>
        </w:tc>
        <w:tc>
          <w:tcPr>
            <w:tcW w:w="843" w:type="pct"/>
            <w:tcBorders>
              <w:top w:val="outset" w:sz="6" w:space="0" w:color="auto"/>
              <w:left w:val="outset" w:sz="6" w:space="0" w:color="auto"/>
              <w:bottom w:val="outset" w:sz="6" w:space="0" w:color="auto"/>
              <w:right w:val="outset" w:sz="6" w:space="0" w:color="auto"/>
            </w:tcBorders>
          </w:tcPr>
          <w:p w14:paraId="3857B890" w14:textId="77777777" w:rsidR="008C1B43" w:rsidRDefault="008C1B43">
            <w:r>
              <w:t> </w:t>
            </w:r>
          </w:p>
        </w:tc>
        <w:tc>
          <w:tcPr>
            <w:tcW w:w="943" w:type="pct"/>
            <w:tcBorders>
              <w:top w:val="outset" w:sz="6" w:space="0" w:color="auto"/>
              <w:left w:val="outset" w:sz="6" w:space="0" w:color="auto"/>
              <w:bottom w:val="outset" w:sz="6" w:space="0" w:color="auto"/>
              <w:right w:val="outset" w:sz="6" w:space="0" w:color="auto"/>
            </w:tcBorders>
          </w:tcPr>
          <w:p w14:paraId="185050A5" w14:textId="77777777" w:rsidR="008C1B43" w:rsidRDefault="008C1B43">
            <w:r>
              <w:t> </w:t>
            </w:r>
          </w:p>
        </w:tc>
      </w:tr>
      <w:tr w:rsidR="008C1B43" w14:paraId="6B84F2BB" w14:textId="77777777" w:rsidTr="00601303">
        <w:trPr>
          <w:tblCellSpacing w:w="7" w:type="dxa"/>
        </w:trPr>
        <w:tc>
          <w:tcPr>
            <w:tcW w:w="2332" w:type="pct"/>
            <w:tcBorders>
              <w:top w:val="outset" w:sz="6" w:space="0" w:color="auto"/>
              <w:left w:val="outset" w:sz="6" w:space="0" w:color="auto"/>
              <w:bottom w:val="outset" w:sz="6" w:space="0" w:color="auto"/>
              <w:right w:val="outset" w:sz="6" w:space="0" w:color="auto"/>
            </w:tcBorders>
          </w:tcPr>
          <w:p w14:paraId="19415531" w14:textId="77777777" w:rsidR="008C1B43" w:rsidRDefault="008C1B43">
            <w:pPr>
              <w:pStyle w:val="NormalWeb"/>
            </w:pPr>
            <w:r>
              <w:rPr>
                <w:rFonts w:ascii="Arial" w:hAnsi="Arial" w:cs="Arial"/>
                <w:sz w:val="20"/>
                <w:szCs w:val="20"/>
              </w:rPr>
              <w:t>E. AIR CONDITIONING</w:t>
            </w:r>
          </w:p>
          <w:p w14:paraId="7A6DEEBF" w14:textId="77777777" w:rsidR="008C1B43" w:rsidRDefault="008C1B43">
            <w:pPr>
              <w:pStyle w:val="NormalWeb"/>
            </w:pPr>
            <w:r>
              <w:rPr>
                <w:rFonts w:ascii="Arial" w:hAnsi="Arial" w:cs="Arial"/>
                <w:sz w:val="15"/>
                <w:szCs w:val="15"/>
              </w:rPr>
              <w:t xml:space="preserve">18. UTILITIES </w:t>
            </w:r>
            <w:r>
              <w:rPr>
                <w:rFonts w:ascii="Arial" w:hAnsi="Arial" w:cs="Arial"/>
                <w:i/>
                <w:iCs/>
                <w:sz w:val="15"/>
                <w:szCs w:val="15"/>
              </w:rPr>
              <w:t>(Include electricity, if not in C11)</w:t>
            </w:r>
          </w:p>
        </w:tc>
        <w:tc>
          <w:tcPr>
            <w:tcW w:w="843" w:type="pct"/>
            <w:tcBorders>
              <w:top w:val="outset" w:sz="6" w:space="0" w:color="auto"/>
              <w:left w:val="outset" w:sz="6" w:space="0" w:color="auto"/>
              <w:bottom w:val="outset" w:sz="6" w:space="0" w:color="auto"/>
              <w:right w:val="outset" w:sz="6" w:space="0" w:color="auto"/>
            </w:tcBorders>
          </w:tcPr>
          <w:p w14:paraId="666D0D32" w14:textId="77777777" w:rsidR="008C1B43" w:rsidRDefault="008C1B43">
            <w:r>
              <w:t> </w:t>
            </w:r>
          </w:p>
        </w:tc>
        <w:tc>
          <w:tcPr>
            <w:tcW w:w="843" w:type="pct"/>
            <w:tcBorders>
              <w:top w:val="outset" w:sz="6" w:space="0" w:color="auto"/>
              <w:left w:val="outset" w:sz="6" w:space="0" w:color="auto"/>
              <w:bottom w:val="outset" w:sz="6" w:space="0" w:color="auto"/>
              <w:right w:val="outset" w:sz="6" w:space="0" w:color="auto"/>
            </w:tcBorders>
          </w:tcPr>
          <w:p w14:paraId="00A02217" w14:textId="77777777" w:rsidR="008C1B43" w:rsidRDefault="008C1B43">
            <w:r>
              <w:t> </w:t>
            </w:r>
          </w:p>
        </w:tc>
        <w:tc>
          <w:tcPr>
            <w:tcW w:w="943" w:type="pct"/>
            <w:tcBorders>
              <w:top w:val="outset" w:sz="6" w:space="0" w:color="auto"/>
              <w:left w:val="outset" w:sz="6" w:space="0" w:color="auto"/>
              <w:bottom w:val="outset" w:sz="6" w:space="0" w:color="auto"/>
              <w:right w:val="outset" w:sz="6" w:space="0" w:color="auto"/>
            </w:tcBorders>
          </w:tcPr>
          <w:p w14:paraId="1A48878D" w14:textId="77777777" w:rsidR="008C1B43" w:rsidRDefault="008C1B43">
            <w:r>
              <w:t> </w:t>
            </w:r>
          </w:p>
        </w:tc>
      </w:tr>
      <w:tr w:rsidR="008C1B43" w14:paraId="0ADE2F34" w14:textId="77777777" w:rsidTr="00601303">
        <w:trPr>
          <w:tblCellSpacing w:w="7" w:type="dxa"/>
        </w:trPr>
        <w:tc>
          <w:tcPr>
            <w:tcW w:w="2332" w:type="pct"/>
            <w:tcBorders>
              <w:top w:val="outset" w:sz="6" w:space="0" w:color="auto"/>
              <w:left w:val="outset" w:sz="6" w:space="0" w:color="auto"/>
              <w:bottom w:val="outset" w:sz="6" w:space="0" w:color="auto"/>
              <w:right w:val="outset" w:sz="6" w:space="0" w:color="auto"/>
            </w:tcBorders>
          </w:tcPr>
          <w:p w14:paraId="6660D25A" w14:textId="77777777" w:rsidR="008C1B43" w:rsidRDefault="008C1B43">
            <w:pPr>
              <w:pStyle w:val="NormalWeb"/>
            </w:pPr>
            <w:r>
              <w:rPr>
                <w:rFonts w:ascii="Arial" w:hAnsi="Arial" w:cs="Arial"/>
                <w:sz w:val="15"/>
                <w:szCs w:val="15"/>
              </w:rPr>
              <w:t>19. SYSTEM MAINTENANCE AND REPAIR</w:t>
            </w:r>
          </w:p>
        </w:tc>
        <w:tc>
          <w:tcPr>
            <w:tcW w:w="843" w:type="pct"/>
            <w:tcBorders>
              <w:top w:val="outset" w:sz="6" w:space="0" w:color="auto"/>
              <w:left w:val="outset" w:sz="6" w:space="0" w:color="auto"/>
              <w:bottom w:val="outset" w:sz="6" w:space="0" w:color="auto"/>
              <w:right w:val="outset" w:sz="6" w:space="0" w:color="auto"/>
            </w:tcBorders>
          </w:tcPr>
          <w:p w14:paraId="2B72A3D5" w14:textId="77777777" w:rsidR="008C1B43" w:rsidRDefault="008C1B43">
            <w:r>
              <w:t> </w:t>
            </w:r>
          </w:p>
        </w:tc>
        <w:tc>
          <w:tcPr>
            <w:tcW w:w="843" w:type="pct"/>
            <w:tcBorders>
              <w:top w:val="outset" w:sz="6" w:space="0" w:color="auto"/>
              <w:left w:val="outset" w:sz="6" w:space="0" w:color="auto"/>
              <w:bottom w:val="outset" w:sz="6" w:space="0" w:color="auto"/>
              <w:right w:val="outset" w:sz="6" w:space="0" w:color="auto"/>
            </w:tcBorders>
          </w:tcPr>
          <w:p w14:paraId="6803F3C0" w14:textId="77777777" w:rsidR="008C1B43" w:rsidRDefault="008C1B43">
            <w:r>
              <w:t> </w:t>
            </w:r>
          </w:p>
        </w:tc>
        <w:tc>
          <w:tcPr>
            <w:tcW w:w="943" w:type="pct"/>
            <w:tcBorders>
              <w:top w:val="outset" w:sz="6" w:space="0" w:color="auto"/>
              <w:left w:val="outset" w:sz="6" w:space="0" w:color="auto"/>
              <w:bottom w:val="outset" w:sz="6" w:space="0" w:color="auto"/>
              <w:right w:val="outset" w:sz="6" w:space="0" w:color="auto"/>
            </w:tcBorders>
          </w:tcPr>
          <w:p w14:paraId="7AAAF0A0" w14:textId="77777777" w:rsidR="008C1B43" w:rsidRDefault="008C1B43">
            <w:r>
              <w:t> </w:t>
            </w:r>
          </w:p>
        </w:tc>
      </w:tr>
      <w:tr w:rsidR="008C1B43" w14:paraId="6BD2347C" w14:textId="77777777" w:rsidTr="00601303">
        <w:trPr>
          <w:tblCellSpacing w:w="7" w:type="dxa"/>
        </w:trPr>
        <w:tc>
          <w:tcPr>
            <w:tcW w:w="2332" w:type="pct"/>
            <w:tcBorders>
              <w:top w:val="outset" w:sz="6" w:space="0" w:color="auto"/>
              <w:left w:val="outset" w:sz="6" w:space="0" w:color="auto"/>
              <w:bottom w:val="outset" w:sz="6" w:space="0" w:color="auto"/>
              <w:right w:val="outset" w:sz="6" w:space="0" w:color="auto"/>
            </w:tcBorders>
          </w:tcPr>
          <w:p w14:paraId="08C581C9" w14:textId="77777777" w:rsidR="008C1B43" w:rsidRDefault="008C1B43">
            <w:pPr>
              <w:pStyle w:val="NormalWeb"/>
            </w:pPr>
            <w:r>
              <w:rPr>
                <w:rFonts w:ascii="Arial" w:hAnsi="Arial" w:cs="Arial"/>
                <w:sz w:val="20"/>
                <w:szCs w:val="20"/>
              </w:rPr>
              <w:t>F. ELEVATORS</w:t>
            </w:r>
          </w:p>
          <w:p w14:paraId="1C10AFB9" w14:textId="77777777" w:rsidR="008C1B43" w:rsidRDefault="008C1B43">
            <w:pPr>
              <w:pStyle w:val="NormalWeb"/>
            </w:pPr>
            <w:r>
              <w:rPr>
                <w:rFonts w:ascii="Arial" w:hAnsi="Arial" w:cs="Arial"/>
                <w:sz w:val="15"/>
                <w:szCs w:val="15"/>
              </w:rPr>
              <w:t xml:space="preserve">20. SALARIES </w:t>
            </w:r>
            <w:r>
              <w:rPr>
                <w:rFonts w:ascii="Arial" w:hAnsi="Arial" w:cs="Arial"/>
                <w:i/>
                <w:iCs/>
                <w:sz w:val="15"/>
                <w:szCs w:val="15"/>
              </w:rPr>
              <w:t>(Operators, starters, etc.)</w:t>
            </w:r>
          </w:p>
        </w:tc>
        <w:tc>
          <w:tcPr>
            <w:tcW w:w="843" w:type="pct"/>
            <w:tcBorders>
              <w:top w:val="outset" w:sz="6" w:space="0" w:color="auto"/>
              <w:left w:val="outset" w:sz="6" w:space="0" w:color="auto"/>
              <w:bottom w:val="outset" w:sz="6" w:space="0" w:color="auto"/>
              <w:right w:val="outset" w:sz="6" w:space="0" w:color="auto"/>
            </w:tcBorders>
          </w:tcPr>
          <w:p w14:paraId="47320C6C" w14:textId="77777777" w:rsidR="008C1B43" w:rsidRDefault="008C1B43">
            <w:r>
              <w:t> </w:t>
            </w:r>
          </w:p>
        </w:tc>
        <w:tc>
          <w:tcPr>
            <w:tcW w:w="843" w:type="pct"/>
            <w:tcBorders>
              <w:top w:val="outset" w:sz="6" w:space="0" w:color="auto"/>
              <w:left w:val="outset" w:sz="6" w:space="0" w:color="auto"/>
              <w:bottom w:val="outset" w:sz="6" w:space="0" w:color="auto"/>
              <w:right w:val="outset" w:sz="6" w:space="0" w:color="auto"/>
            </w:tcBorders>
          </w:tcPr>
          <w:p w14:paraId="66135842" w14:textId="77777777" w:rsidR="008C1B43" w:rsidRDefault="008C1B43">
            <w:r>
              <w:t> </w:t>
            </w:r>
          </w:p>
        </w:tc>
        <w:tc>
          <w:tcPr>
            <w:tcW w:w="943" w:type="pct"/>
            <w:tcBorders>
              <w:top w:val="outset" w:sz="6" w:space="0" w:color="auto"/>
              <w:left w:val="outset" w:sz="6" w:space="0" w:color="auto"/>
              <w:bottom w:val="outset" w:sz="6" w:space="0" w:color="auto"/>
              <w:right w:val="outset" w:sz="6" w:space="0" w:color="auto"/>
            </w:tcBorders>
          </w:tcPr>
          <w:p w14:paraId="0F2DD1B1" w14:textId="77777777" w:rsidR="008C1B43" w:rsidRDefault="008C1B43">
            <w:r>
              <w:t> </w:t>
            </w:r>
          </w:p>
        </w:tc>
      </w:tr>
      <w:tr w:rsidR="008C1B43" w14:paraId="18528D36" w14:textId="77777777" w:rsidTr="00601303">
        <w:trPr>
          <w:tblCellSpacing w:w="7" w:type="dxa"/>
        </w:trPr>
        <w:tc>
          <w:tcPr>
            <w:tcW w:w="2332" w:type="pct"/>
            <w:tcBorders>
              <w:top w:val="outset" w:sz="6" w:space="0" w:color="auto"/>
              <w:left w:val="outset" w:sz="6" w:space="0" w:color="auto"/>
              <w:bottom w:val="outset" w:sz="6" w:space="0" w:color="auto"/>
              <w:right w:val="outset" w:sz="6" w:space="0" w:color="auto"/>
            </w:tcBorders>
          </w:tcPr>
          <w:p w14:paraId="7A347A4C" w14:textId="77777777" w:rsidR="008C1B43" w:rsidRDefault="008C1B43">
            <w:pPr>
              <w:pStyle w:val="NormalWeb"/>
            </w:pPr>
            <w:r>
              <w:rPr>
                <w:rFonts w:ascii="Arial" w:hAnsi="Arial" w:cs="Arial"/>
                <w:sz w:val="15"/>
                <w:szCs w:val="15"/>
              </w:rPr>
              <w:t>21. SYSTEM MAINTENANCE AND REPAIR</w:t>
            </w:r>
          </w:p>
        </w:tc>
        <w:tc>
          <w:tcPr>
            <w:tcW w:w="843" w:type="pct"/>
            <w:tcBorders>
              <w:top w:val="outset" w:sz="6" w:space="0" w:color="auto"/>
              <w:left w:val="outset" w:sz="6" w:space="0" w:color="auto"/>
              <w:bottom w:val="outset" w:sz="6" w:space="0" w:color="auto"/>
              <w:right w:val="outset" w:sz="6" w:space="0" w:color="auto"/>
            </w:tcBorders>
          </w:tcPr>
          <w:p w14:paraId="4A449C30" w14:textId="77777777" w:rsidR="008C1B43" w:rsidRDefault="008C1B43">
            <w:r>
              <w:t> </w:t>
            </w:r>
          </w:p>
        </w:tc>
        <w:tc>
          <w:tcPr>
            <w:tcW w:w="843" w:type="pct"/>
            <w:tcBorders>
              <w:top w:val="outset" w:sz="6" w:space="0" w:color="auto"/>
              <w:left w:val="outset" w:sz="6" w:space="0" w:color="auto"/>
              <w:bottom w:val="outset" w:sz="6" w:space="0" w:color="auto"/>
              <w:right w:val="outset" w:sz="6" w:space="0" w:color="auto"/>
            </w:tcBorders>
          </w:tcPr>
          <w:p w14:paraId="4528AA8A" w14:textId="77777777" w:rsidR="008C1B43" w:rsidRDefault="008C1B43">
            <w:r>
              <w:t> </w:t>
            </w:r>
          </w:p>
        </w:tc>
        <w:tc>
          <w:tcPr>
            <w:tcW w:w="943" w:type="pct"/>
            <w:tcBorders>
              <w:top w:val="outset" w:sz="6" w:space="0" w:color="auto"/>
              <w:left w:val="outset" w:sz="6" w:space="0" w:color="auto"/>
              <w:bottom w:val="outset" w:sz="6" w:space="0" w:color="auto"/>
              <w:right w:val="outset" w:sz="6" w:space="0" w:color="auto"/>
            </w:tcBorders>
          </w:tcPr>
          <w:p w14:paraId="44234673" w14:textId="77777777" w:rsidR="008C1B43" w:rsidRDefault="008C1B43">
            <w:r>
              <w:t> </w:t>
            </w:r>
          </w:p>
        </w:tc>
      </w:tr>
      <w:tr w:rsidR="008C1B43" w14:paraId="6A485672" w14:textId="77777777" w:rsidTr="00601303">
        <w:trPr>
          <w:tblCellSpacing w:w="7" w:type="dxa"/>
        </w:trPr>
        <w:tc>
          <w:tcPr>
            <w:tcW w:w="2332" w:type="pct"/>
            <w:tcBorders>
              <w:top w:val="outset" w:sz="6" w:space="0" w:color="auto"/>
              <w:left w:val="outset" w:sz="6" w:space="0" w:color="auto"/>
              <w:bottom w:val="outset" w:sz="6" w:space="0" w:color="auto"/>
              <w:right w:val="outset" w:sz="6" w:space="0" w:color="auto"/>
            </w:tcBorders>
          </w:tcPr>
          <w:p w14:paraId="32000585" w14:textId="77777777" w:rsidR="008C1B43" w:rsidRDefault="008C1B43">
            <w:pPr>
              <w:pStyle w:val="NormalWeb"/>
            </w:pPr>
            <w:r>
              <w:rPr>
                <w:rFonts w:ascii="Arial" w:hAnsi="Arial" w:cs="Arial"/>
                <w:sz w:val="20"/>
                <w:szCs w:val="20"/>
              </w:rPr>
              <w:t>G. MISCELLANEOUS</w:t>
            </w:r>
            <w:r>
              <w:t xml:space="preserve"> </w:t>
            </w:r>
            <w:r>
              <w:rPr>
                <w:rFonts w:ascii="Arial" w:hAnsi="Arial" w:cs="Arial"/>
                <w:i/>
                <w:iCs/>
                <w:sz w:val="20"/>
                <w:szCs w:val="20"/>
              </w:rPr>
              <w:t>(To the extent not included above)</w:t>
            </w:r>
          </w:p>
          <w:p w14:paraId="45E07BEF" w14:textId="77777777" w:rsidR="008C1B43" w:rsidRDefault="008C1B43">
            <w:pPr>
              <w:pStyle w:val="NormalWeb"/>
            </w:pPr>
            <w:r>
              <w:rPr>
                <w:rFonts w:ascii="Arial" w:hAnsi="Arial" w:cs="Arial"/>
                <w:sz w:val="15"/>
                <w:szCs w:val="15"/>
              </w:rPr>
              <w:t>22. BUILDING ENGINEER AND/OR MANAGER</w:t>
            </w:r>
          </w:p>
        </w:tc>
        <w:tc>
          <w:tcPr>
            <w:tcW w:w="843" w:type="pct"/>
            <w:tcBorders>
              <w:top w:val="outset" w:sz="6" w:space="0" w:color="auto"/>
              <w:left w:val="outset" w:sz="6" w:space="0" w:color="auto"/>
              <w:bottom w:val="outset" w:sz="6" w:space="0" w:color="auto"/>
              <w:right w:val="outset" w:sz="6" w:space="0" w:color="auto"/>
            </w:tcBorders>
          </w:tcPr>
          <w:p w14:paraId="4FFF57A4" w14:textId="77777777" w:rsidR="008C1B43" w:rsidRDefault="008C1B43">
            <w:r>
              <w:t> </w:t>
            </w:r>
          </w:p>
        </w:tc>
        <w:tc>
          <w:tcPr>
            <w:tcW w:w="843" w:type="pct"/>
            <w:tcBorders>
              <w:top w:val="outset" w:sz="6" w:space="0" w:color="auto"/>
              <w:left w:val="outset" w:sz="6" w:space="0" w:color="auto"/>
              <w:bottom w:val="outset" w:sz="6" w:space="0" w:color="auto"/>
              <w:right w:val="outset" w:sz="6" w:space="0" w:color="auto"/>
            </w:tcBorders>
          </w:tcPr>
          <w:p w14:paraId="11D203ED" w14:textId="77777777" w:rsidR="008C1B43" w:rsidRDefault="008C1B43">
            <w:r>
              <w:t> </w:t>
            </w:r>
          </w:p>
        </w:tc>
        <w:tc>
          <w:tcPr>
            <w:tcW w:w="943" w:type="pct"/>
            <w:tcBorders>
              <w:top w:val="outset" w:sz="6" w:space="0" w:color="auto"/>
              <w:left w:val="outset" w:sz="6" w:space="0" w:color="auto"/>
              <w:bottom w:val="outset" w:sz="6" w:space="0" w:color="auto"/>
              <w:right w:val="outset" w:sz="6" w:space="0" w:color="auto"/>
            </w:tcBorders>
          </w:tcPr>
          <w:p w14:paraId="40ED4A4E" w14:textId="77777777" w:rsidR="008C1B43" w:rsidRDefault="008C1B43">
            <w:r>
              <w:t> </w:t>
            </w:r>
          </w:p>
        </w:tc>
      </w:tr>
      <w:tr w:rsidR="008C1B43" w14:paraId="4FE0A58F" w14:textId="77777777" w:rsidTr="00601303">
        <w:trPr>
          <w:tblCellSpacing w:w="7" w:type="dxa"/>
        </w:trPr>
        <w:tc>
          <w:tcPr>
            <w:tcW w:w="2332" w:type="pct"/>
            <w:tcBorders>
              <w:top w:val="outset" w:sz="6" w:space="0" w:color="auto"/>
              <w:left w:val="outset" w:sz="6" w:space="0" w:color="auto"/>
              <w:bottom w:val="outset" w:sz="6" w:space="0" w:color="auto"/>
              <w:right w:val="outset" w:sz="6" w:space="0" w:color="auto"/>
            </w:tcBorders>
          </w:tcPr>
          <w:p w14:paraId="74293185" w14:textId="77777777" w:rsidR="008C1B43" w:rsidRDefault="008C1B43">
            <w:pPr>
              <w:pStyle w:val="NormalWeb"/>
            </w:pPr>
            <w:r>
              <w:rPr>
                <w:rFonts w:ascii="Arial" w:hAnsi="Arial" w:cs="Arial"/>
                <w:sz w:val="15"/>
                <w:szCs w:val="15"/>
              </w:rPr>
              <w:t xml:space="preserve">23. SECURITY </w:t>
            </w:r>
            <w:r>
              <w:rPr>
                <w:rFonts w:ascii="Arial" w:hAnsi="Arial" w:cs="Arial"/>
                <w:i/>
                <w:iCs/>
                <w:sz w:val="15"/>
                <w:szCs w:val="15"/>
              </w:rPr>
              <w:t>(Watchmen, guards, not janitors)</w:t>
            </w:r>
          </w:p>
        </w:tc>
        <w:tc>
          <w:tcPr>
            <w:tcW w:w="843" w:type="pct"/>
            <w:tcBorders>
              <w:top w:val="outset" w:sz="6" w:space="0" w:color="auto"/>
              <w:left w:val="outset" w:sz="6" w:space="0" w:color="auto"/>
              <w:bottom w:val="outset" w:sz="6" w:space="0" w:color="auto"/>
              <w:right w:val="outset" w:sz="6" w:space="0" w:color="auto"/>
            </w:tcBorders>
          </w:tcPr>
          <w:p w14:paraId="6B5DC0E9" w14:textId="77777777" w:rsidR="008C1B43" w:rsidRDefault="008C1B43">
            <w:r>
              <w:t> </w:t>
            </w:r>
          </w:p>
        </w:tc>
        <w:tc>
          <w:tcPr>
            <w:tcW w:w="843" w:type="pct"/>
            <w:tcBorders>
              <w:top w:val="outset" w:sz="6" w:space="0" w:color="auto"/>
              <w:left w:val="outset" w:sz="6" w:space="0" w:color="auto"/>
              <w:bottom w:val="outset" w:sz="6" w:space="0" w:color="auto"/>
              <w:right w:val="outset" w:sz="6" w:space="0" w:color="auto"/>
            </w:tcBorders>
          </w:tcPr>
          <w:p w14:paraId="06BEA5C1" w14:textId="77777777" w:rsidR="008C1B43" w:rsidRDefault="008C1B43">
            <w:r>
              <w:t> </w:t>
            </w:r>
          </w:p>
        </w:tc>
        <w:tc>
          <w:tcPr>
            <w:tcW w:w="943" w:type="pct"/>
            <w:tcBorders>
              <w:top w:val="outset" w:sz="6" w:space="0" w:color="auto"/>
              <w:left w:val="outset" w:sz="6" w:space="0" w:color="auto"/>
              <w:bottom w:val="outset" w:sz="6" w:space="0" w:color="auto"/>
              <w:right w:val="outset" w:sz="6" w:space="0" w:color="auto"/>
            </w:tcBorders>
          </w:tcPr>
          <w:p w14:paraId="5AE9A15F" w14:textId="77777777" w:rsidR="008C1B43" w:rsidRDefault="008C1B43">
            <w:r>
              <w:t> </w:t>
            </w:r>
          </w:p>
        </w:tc>
      </w:tr>
      <w:tr w:rsidR="008C1B43" w14:paraId="76B7F996" w14:textId="77777777" w:rsidTr="00601303">
        <w:trPr>
          <w:tblCellSpacing w:w="7" w:type="dxa"/>
        </w:trPr>
        <w:tc>
          <w:tcPr>
            <w:tcW w:w="2332" w:type="pct"/>
            <w:tcBorders>
              <w:top w:val="outset" w:sz="6" w:space="0" w:color="auto"/>
              <w:left w:val="outset" w:sz="6" w:space="0" w:color="auto"/>
              <w:bottom w:val="outset" w:sz="6" w:space="0" w:color="auto"/>
              <w:right w:val="outset" w:sz="6" w:space="0" w:color="auto"/>
            </w:tcBorders>
          </w:tcPr>
          <w:p w14:paraId="783C35F0" w14:textId="77777777" w:rsidR="008C1B43" w:rsidRDefault="008C1B43">
            <w:pPr>
              <w:pStyle w:val="NormalWeb"/>
            </w:pPr>
            <w:r>
              <w:rPr>
                <w:rFonts w:ascii="Arial" w:hAnsi="Arial" w:cs="Arial"/>
                <w:sz w:val="15"/>
                <w:szCs w:val="15"/>
              </w:rPr>
              <w:t>24. SOCIAL SECURITY TAX AND WORKMEN'S COMPENSATION INSURANCE</w:t>
            </w:r>
          </w:p>
        </w:tc>
        <w:tc>
          <w:tcPr>
            <w:tcW w:w="843" w:type="pct"/>
            <w:tcBorders>
              <w:top w:val="outset" w:sz="6" w:space="0" w:color="auto"/>
              <w:left w:val="outset" w:sz="6" w:space="0" w:color="auto"/>
              <w:bottom w:val="outset" w:sz="6" w:space="0" w:color="auto"/>
              <w:right w:val="outset" w:sz="6" w:space="0" w:color="auto"/>
            </w:tcBorders>
          </w:tcPr>
          <w:p w14:paraId="38EE33F8" w14:textId="77777777" w:rsidR="008C1B43" w:rsidRDefault="008C1B43">
            <w:r>
              <w:t> </w:t>
            </w:r>
          </w:p>
        </w:tc>
        <w:tc>
          <w:tcPr>
            <w:tcW w:w="843" w:type="pct"/>
            <w:tcBorders>
              <w:top w:val="outset" w:sz="6" w:space="0" w:color="auto"/>
              <w:left w:val="outset" w:sz="6" w:space="0" w:color="auto"/>
              <w:bottom w:val="outset" w:sz="6" w:space="0" w:color="auto"/>
              <w:right w:val="outset" w:sz="6" w:space="0" w:color="auto"/>
            </w:tcBorders>
          </w:tcPr>
          <w:p w14:paraId="254C8DA2" w14:textId="77777777" w:rsidR="008C1B43" w:rsidRDefault="008C1B43">
            <w:r>
              <w:t> </w:t>
            </w:r>
          </w:p>
        </w:tc>
        <w:tc>
          <w:tcPr>
            <w:tcW w:w="943" w:type="pct"/>
            <w:tcBorders>
              <w:top w:val="outset" w:sz="6" w:space="0" w:color="auto"/>
              <w:left w:val="outset" w:sz="6" w:space="0" w:color="auto"/>
              <w:bottom w:val="outset" w:sz="6" w:space="0" w:color="auto"/>
              <w:right w:val="outset" w:sz="6" w:space="0" w:color="auto"/>
            </w:tcBorders>
          </w:tcPr>
          <w:p w14:paraId="04E23FD8" w14:textId="77777777" w:rsidR="008C1B43" w:rsidRDefault="008C1B43">
            <w:r>
              <w:t> </w:t>
            </w:r>
          </w:p>
        </w:tc>
      </w:tr>
      <w:tr w:rsidR="008C1B43" w14:paraId="54CBA53E" w14:textId="77777777" w:rsidTr="00601303">
        <w:trPr>
          <w:tblCellSpacing w:w="7" w:type="dxa"/>
        </w:trPr>
        <w:tc>
          <w:tcPr>
            <w:tcW w:w="2332" w:type="pct"/>
            <w:tcBorders>
              <w:top w:val="outset" w:sz="6" w:space="0" w:color="auto"/>
              <w:left w:val="outset" w:sz="6" w:space="0" w:color="auto"/>
              <w:bottom w:val="outset" w:sz="6" w:space="0" w:color="auto"/>
              <w:right w:val="outset" w:sz="6" w:space="0" w:color="auto"/>
            </w:tcBorders>
          </w:tcPr>
          <w:p w14:paraId="0AEEF192" w14:textId="77777777" w:rsidR="008C1B43" w:rsidRDefault="008C1B43">
            <w:pPr>
              <w:pStyle w:val="NormalWeb"/>
            </w:pPr>
            <w:r>
              <w:rPr>
                <w:rFonts w:ascii="Arial" w:hAnsi="Arial" w:cs="Arial"/>
                <w:sz w:val="15"/>
                <w:szCs w:val="15"/>
              </w:rPr>
              <w:t>25. LAWN AND LANDSCAPING MAINTENANCE</w:t>
            </w:r>
          </w:p>
        </w:tc>
        <w:tc>
          <w:tcPr>
            <w:tcW w:w="843" w:type="pct"/>
            <w:tcBorders>
              <w:top w:val="outset" w:sz="6" w:space="0" w:color="auto"/>
              <w:left w:val="outset" w:sz="6" w:space="0" w:color="auto"/>
              <w:bottom w:val="outset" w:sz="6" w:space="0" w:color="auto"/>
              <w:right w:val="outset" w:sz="6" w:space="0" w:color="auto"/>
            </w:tcBorders>
          </w:tcPr>
          <w:p w14:paraId="0BB62E1B" w14:textId="77777777" w:rsidR="008C1B43" w:rsidRDefault="008C1B43">
            <w:r>
              <w:t> </w:t>
            </w:r>
          </w:p>
        </w:tc>
        <w:tc>
          <w:tcPr>
            <w:tcW w:w="843" w:type="pct"/>
            <w:tcBorders>
              <w:top w:val="outset" w:sz="6" w:space="0" w:color="auto"/>
              <w:left w:val="outset" w:sz="6" w:space="0" w:color="auto"/>
              <w:bottom w:val="outset" w:sz="6" w:space="0" w:color="auto"/>
              <w:right w:val="outset" w:sz="6" w:space="0" w:color="auto"/>
            </w:tcBorders>
          </w:tcPr>
          <w:p w14:paraId="671380E5" w14:textId="77777777" w:rsidR="008C1B43" w:rsidRDefault="008C1B43">
            <w:r>
              <w:t> </w:t>
            </w:r>
          </w:p>
        </w:tc>
        <w:tc>
          <w:tcPr>
            <w:tcW w:w="943" w:type="pct"/>
            <w:tcBorders>
              <w:top w:val="outset" w:sz="6" w:space="0" w:color="auto"/>
              <w:left w:val="outset" w:sz="6" w:space="0" w:color="auto"/>
              <w:bottom w:val="outset" w:sz="6" w:space="0" w:color="auto"/>
              <w:right w:val="outset" w:sz="6" w:space="0" w:color="auto"/>
            </w:tcBorders>
          </w:tcPr>
          <w:p w14:paraId="7244CF25" w14:textId="77777777" w:rsidR="008C1B43" w:rsidRDefault="008C1B43">
            <w:r>
              <w:t> </w:t>
            </w:r>
          </w:p>
        </w:tc>
      </w:tr>
      <w:tr w:rsidR="008C1B43" w14:paraId="17B8067A" w14:textId="77777777" w:rsidTr="00601303">
        <w:trPr>
          <w:tblCellSpacing w:w="7" w:type="dxa"/>
        </w:trPr>
        <w:tc>
          <w:tcPr>
            <w:tcW w:w="2332" w:type="pct"/>
            <w:tcBorders>
              <w:top w:val="outset" w:sz="6" w:space="0" w:color="auto"/>
              <w:left w:val="outset" w:sz="6" w:space="0" w:color="auto"/>
              <w:bottom w:val="outset" w:sz="6" w:space="0" w:color="auto"/>
              <w:right w:val="outset" w:sz="6" w:space="0" w:color="auto"/>
            </w:tcBorders>
          </w:tcPr>
          <w:p w14:paraId="238F1D75" w14:textId="77777777" w:rsidR="008C1B43" w:rsidRDefault="008C1B43">
            <w:pPr>
              <w:pStyle w:val="NormalWeb"/>
            </w:pPr>
            <w:r>
              <w:rPr>
                <w:rFonts w:ascii="Arial" w:hAnsi="Arial" w:cs="Arial"/>
                <w:sz w:val="15"/>
                <w:szCs w:val="15"/>
              </w:rPr>
              <w:t xml:space="preserve">26. OTHER </w:t>
            </w:r>
            <w:r>
              <w:rPr>
                <w:rFonts w:ascii="Arial" w:hAnsi="Arial" w:cs="Arial"/>
                <w:i/>
                <w:iCs/>
                <w:sz w:val="15"/>
                <w:szCs w:val="15"/>
              </w:rPr>
              <w:t>(Explain on separate sheet)</w:t>
            </w:r>
          </w:p>
        </w:tc>
        <w:tc>
          <w:tcPr>
            <w:tcW w:w="843" w:type="pct"/>
            <w:tcBorders>
              <w:top w:val="outset" w:sz="6" w:space="0" w:color="auto"/>
              <w:left w:val="outset" w:sz="6" w:space="0" w:color="auto"/>
              <w:bottom w:val="outset" w:sz="6" w:space="0" w:color="auto"/>
              <w:right w:val="outset" w:sz="6" w:space="0" w:color="auto"/>
            </w:tcBorders>
          </w:tcPr>
          <w:p w14:paraId="4469D47D" w14:textId="77777777" w:rsidR="008C1B43" w:rsidRDefault="008C1B43">
            <w:r>
              <w:t> </w:t>
            </w:r>
          </w:p>
        </w:tc>
        <w:tc>
          <w:tcPr>
            <w:tcW w:w="843" w:type="pct"/>
            <w:tcBorders>
              <w:top w:val="outset" w:sz="6" w:space="0" w:color="auto"/>
              <w:left w:val="outset" w:sz="6" w:space="0" w:color="auto"/>
              <w:bottom w:val="outset" w:sz="6" w:space="0" w:color="auto"/>
              <w:right w:val="outset" w:sz="6" w:space="0" w:color="auto"/>
            </w:tcBorders>
          </w:tcPr>
          <w:p w14:paraId="2B09A816" w14:textId="77777777" w:rsidR="008C1B43" w:rsidRDefault="008C1B43">
            <w:r>
              <w:t> </w:t>
            </w:r>
          </w:p>
        </w:tc>
        <w:tc>
          <w:tcPr>
            <w:tcW w:w="943" w:type="pct"/>
            <w:tcBorders>
              <w:top w:val="outset" w:sz="6" w:space="0" w:color="auto"/>
              <w:left w:val="outset" w:sz="6" w:space="0" w:color="auto"/>
              <w:bottom w:val="outset" w:sz="6" w:space="0" w:color="auto"/>
              <w:right w:val="outset" w:sz="6" w:space="0" w:color="auto"/>
            </w:tcBorders>
          </w:tcPr>
          <w:p w14:paraId="2C822451" w14:textId="77777777" w:rsidR="008C1B43" w:rsidRDefault="008C1B43">
            <w:r>
              <w:t> </w:t>
            </w:r>
          </w:p>
        </w:tc>
      </w:tr>
      <w:tr w:rsidR="008C1B43" w14:paraId="46243E6E" w14:textId="77777777" w:rsidTr="00601303">
        <w:trPr>
          <w:tblCellSpacing w:w="7" w:type="dxa"/>
        </w:trPr>
        <w:tc>
          <w:tcPr>
            <w:tcW w:w="2332" w:type="pct"/>
            <w:tcBorders>
              <w:top w:val="outset" w:sz="6" w:space="0" w:color="auto"/>
              <w:left w:val="outset" w:sz="6" w:space="0" w:color="auto"/>
              <w:bottom w:val="outset" w:sz="6" w:space="0" w:color="auto"/>
              <w:right w:val="outset" w:sz="6" w:space="0" w:color="auto"/>
            </w:tcBorders>
          </w:tcPr>
          <w:p w14:paraId="09DD4200" w14:textId="77777777" w:rsidR="008C1B43" w:rsidRDefault="008C1B43">
            <w:pPr>
              <w:pStyle w:val="NormalWeb"/>
            </w:pPr>
            <w:r>
              <w:rPr>
                <w:rFonts w:ascii="Arial" w:hAnsi="Arial" w:cs="Arial"/>
                <w:b/>
                <w:bCs/>
                <w:sz w:val="15"/>
                <w:szCs w:val="15"/>
              </w:rPr>
              <w:t>27. TOTAL</w:t>
            </w:r>
          </w:p>
        </w:tc>
        <w:tc>
          <w:tcPr>
            <w:tcW w:w="843" w:type="pct"/>
            <w:tcBorders>
              <w:top w:val="outset" w:sz="6" w:space="0" w:color="auto"/>
              <w:left w:val="outset" w:sz="6" w:space="0" w:color="auto"/>
              <w:bottom w:val="outset" w:sz="6" w:space="0" w:color="auto"/>
              <w:right w:val="outset" w:sz="6" w:space="0" w:color="auto"/>
            </w:tcBorders>
          </w:tcPr>
          <w:p w14:paraId="0839BF03" w14:textId="77777777" w:rsidR="008C1B43" w:rsidRDefault="008C1B43">
            <w:pPr>
              <w:pStyle w:val="NormalWeb"/>
            </w:pPr>
            <w:r>
              <w:rPr>
                <w:rFonts w:ascii="Arial" w:hAnsi="Arial" w:cs="Arial"/>
                <w:sz w:val="15"/>
                <w:szCs w:val="15"/>
              </w:rPr>
              <w:t>$</w:t>
            </w:r>
          </w:p>
        </w:tc>
        <w:tc>
          <w:tcPr>
            <w:tcW w:w="843" w:type="pct"/>
            <w:tcBorders>
              <w:top w:val="outset" w:sz="6" w:space="0" w:color="auto"/>
              <w:left w:val="outset" w:sz="6" w:space="0" w:color="auto"/>
              <w:bottom w:val="outset" w:sz="6" w:space="0" w:color="auto"/>
              <w:right w:val="outset" w:sz="6" w:space="0" w:color="auto"/>
            </w:tcBorders>
          </w:tcPr>
          <w:p w14:paraId="2A6194BB" w14:textId="77777777" w:rsidR="008C1B43" w:rsidRDefault="008C1B43">
            <w:pPr>
              <w:pStyle w:val="NormalWeb"/>
            </w:pPr>
            <w:r>
              <w:rPr>
                <w:rFonts w:ascii="Arial" w:hAnsi="Arial" w:cs="Arial"/>
                <w:sz w:val="15"/>
                <w:szCs w:val="15"/>
              </w:rPr>
              <w:t>$</w:t>
            </w:r>
          </w:p>
        </w:tc>
        <w:tc>
          <w:tcPr>
            <w:tcW w:w="943" w:type="pct"/>
            <w:tcBorders>
              <w:top w:val="outset" w:sz="6" w:space="0" w:color="auto"/>
              <w:left w:val="outset" w:sz="6" w:space="0" w:color="auto"/>
              <w:bottom w:val="outset" w:sz="6" w:space="0" w:color="auto"/>
              <w:right w:val="outset" w:sz="6" w:space="0" w:color="auto"/>
            </w:tcBorders>
          </w:tcPr>
          <w:p w14:paraId="7C939E13" w14:textId="77777777" w:rsidR="008C1B43" w:rsidRDefault="008C1B43">
            <w:pPr>
              <w:pStyle w:val="NormalWeb"/>
            </w:pPr>
            <w:r>
              <w:rPr>
                <w:rFonts w:ascii="Arial" w:hAnsi="Arial" w:cs="Arial"/>
                <w:sz w:val="15"/>
                <w:szCs w:val="15"/>
              </w:rPr>
              <w:t>$</w:t>
            </w:r>
          </w:p>
        </w:tc>
      </w:tr>
      <w:tr w:rsidR="008C1B43" w14:paraId="66920ECC" w14:textId="77777777" w:rsidTr="00601303">
        <w:trPr>
          <w:tblCellSpacing w:w="7" w:type="dxa"/>
        </w:trPr>
        <w:tc>
          <w:tcPr>
            <w:tcW w:w="0" w:type="auto"/>
            <w:gridSpan w:val="4"/>
            <w:tcBorders>
              <w:top w:val="outset" w:sz="6" w:space="0" w:color="auto"/>
              <w:left w:val="outset" w:sz="6" w:space="0" w:color="auto"/>
              <w:bottom w:val="outset" w:sz="6" w:space="0" w:color="auto"/>
              <w:right w:val="outset" w:sz="6" w:space="0" w:color="auto"/>
            </w:tcBorders>
          </w:tcPr>
          <w:p w14:paraId="777BE1CB" w14:textId="77777777" w:rsidR="008C1B43" w:rsidRDefault="008C1B43">
            <w:pPr>
              <w:pStyle w:val="NormalWeb"/>
              <w:jc w:val="center"/>
            </w:pPr>
            <w:r>
              <w:rPr>
                <w:rFonts w:ascii="Arial" w:hAnsi="Arial" w:cs="Arial"/>
                <w:sz w:val="20"/>
                <w:szCs w:val="20"/>
              </w:rPr>
              <w:t>SECTION II - ESTIMATED ANNUAL COST OF OWNERSHIP EXCLUSIVE OF CAPITAL CHARGES</w:t>
            </w:r>
          </w:p>
        </w:tc>
      </w:tr>
      <w:tr w:rsidR="008C1B43" w14:paraId="0AC0CA5D" w14:textId="77777777" w:rsidTr="00601303">
        <w:trPr>
          <w:tblCellSpacing w:w="7" w:type="dxa"/>
        </w:trPr>
        <w:tc>
          <w:tcPr>
            <w:tcW w:w="2332" w:type="pct"/>
            <w:tcBorders>
              <w:top w:val="outset" w:sz="6" w:space="0" w:color="auto"/>
              <w:left w:val="outset" w:sz="6" w:space="0" w:color="auto"/>
              <w:bottom w:val="outset" w:sz="6" w:space="0" w:color="auto"/>
              <w:right w:val="outset" w:sz="6" w:space="0" w:color="auto"/>
            </w:tcBorders>
          </w:tcPr>
          <w:p w14:paraId="0C4E913D" w14:textId="77777777" w:rsidR="008C1B43" w:rsidRDefault="008C1B43">
            <w:pPr>
              <w:pStyle w:val="NormalWeb"/>
            </w:pPr>
            <w:r>
              <w:rPr>
                <w:rFonts w:ascii="Arial" w:hAnsi="Arial" w:cs="Arial"/>
                <w:sz w:val="15"/>
                <w:szCs w:val="15"/>
              </w:rPr>
              <w:t>28. REAL ESTATE TAXES</w:t>
            </w:r>
          </w:p>
        </w:tc>
        <w:tc>
          <w:tcPr>
            <w:tcW w:w="843" w:type="pct"/>
            <w:tcBorders>
              <w:top w:val="outset" w:sz="6" w:space="0" w:color="auto"/>
              <w:left w:val="outset" w:sz="6" w:space="0" w:color="auto"/>
              <w:bottom w:val="outset" w:sz="6" w:space="0" w:color="auto"/>
              <w:right w:val="outset" w:sz="6" w:space="0" w:color="auto"/>
            </w:tcBorders>
          </w:tcPr>
          <w:p w14:paraId="3D267E91" w14:textId="77777777" w:rsidR="008C1B43" w:rsidRDefault="008C1B43">
            <w:r>
              <w:t> </w:t>
            </w:r>
          </w:p>
        </w:tc>
        <w:tc>
          <w:tcPr>
            <w:tcW w:w="843" w:type="pct"/>
            <w:tcBorders>
              <w:top w:val="outset" w:sz="6" w:space="0" w:color="auto"/>
              <w:left w:val="outset" w:sz="6" w:space="0" w:color="auto"/>
              <w:bottom w:val="outset" w:sz="6" w:space="0" w:color="auto"/>
              <w:right w:val="outset" w:sz="6" w:space="0" w:color="auto"/>
            </w:tcBorders>
          </w:tcPr>
          <w:p w14:paraId="08D25D5E" w14:textId="77777777" w:rsidR="008C1B43" w:rsidRDefault="008C1B43">
            <w:r>
              <w:t> </w:t>
            </w:r>
          </w:p>
        </w:tc>
        <w:tc>
          <w:tcPr>
            <w:tcW w:w="943" w:type="pct"/>
            <w:tcBorders>
              <w:top w:val="outset" w:sz="6" w:space="0" w:color="auto"/>
              <w:left w:val="outset" w:sz="6" w:space="0" w:color="auto"/>
              <w:bottom w:val="outset" w:sz="6" w:space="0" w:color="auto"/>
              <w:right w:val="outset" w:sz="6" w:space="0" w:color="auto"/>
            </w:tcBorders>
          </w:tcPr>
          <w:p w14:paraId="095486B7" w14:textId="77777777" w:rsidR="008C1B43" w:rsidRDefault="008C1B43">
            <w:r>
              <w:t> </w:t>
            </w:r>
          </w:p>
        </w:tc>
      </w:tr>
      <w:tr w:rsidR="008C1B43" w14:paraId="07740151" w14:textId="77777777" w:rsidTr="00601303">
        <w:trPr>
          <w:tblCellSpacing w:w="7" w:type="dxa"/>
        </w:trPr>
        <w:tc>
          <w:tcPr>
            <w:tcW w:w="2332" w:type="pct"/>
            <w:tcBorders>
              <w:top w:val="outset" w:sz="6" w:space="0" w:color="auto"/>
              <w:left w:val="outset" w:sz="6" w:space="0" w:color="auto"/>
              <w:bottom w:val="outset" w:sz="6" w:space="0" w:color="auto"/>
              <w:right w:val="outset" w:sz="6" w:space="0" w:color="auto"/>
            </w:tcBorders>
          </w:tcPr>
          <w:p w14:paraId="212007E3" w14:textId="77777777" w:rsidR="008C1B43" w:rsidRDefault="008C1B43">
            <w:pPr>
              <w:pStyle w:val="NormalWeb"/>
            </w:pPr>
            <w:r>
              <w:rPr>
                <w:rFonts w:ascii="Arial" w:hAnsi="Arial" w:cs="Arial"/>
                <w:sz w:val="15"/>
                <w:szCs w:val="15"/>
              </w:rPr>
              <w:t xml:space="preserve">29. INSURANCE </w:t>
            </w:r>
            <w:r>
              <w:rPr>
                <w:rFonts w:ascii="Arial" w:hAnsi="Arial" w:cs="Arial"/>
                <w:i/>
                <w:iCs/>
                <w:sz w:val="15"/>
                <w:szCs w:val="15"/>
              </w:rPr>
              <w:t>(Hazard, liability, etc.)</w:t>
            </w:r>
          </w:p>
        </w:tc>
        <w:tc>
          <w:tcPr>
            <w:tcW w:w="843" w:type="pct"/>
            <w:tcBorders>
              <w:top w:val="outset" w:sz="6" w:space="0" w:color="auto"/>
              <w:left w:val="outset" w:sz="6" w:space="0" w:color="auto"/>
              <w:bottom w:val="outset" w:sz="6" w:space="0" w:color="auto"/>
              <w:right w:val="outset" w:sz="6" w:space="0" w:color="auto"/>
            </w:tcBorders>
          </w:tcPr>
          <w:p w14:paraId="64DB487C" w14:textId="77777777" w:rsidR="008C1B43" w:rsidRDefault="008C1B43">
            <w:r>
              <w:t> </w:t>
            </w:r>
          </w:p>
        </w:tc>
        <w:tc>
          <w:tcPr>
            <w:tcW w:w="843" w:type="pct"/>
            <w:tcBorders>
              <w:top w:val="outset" w:sz="6" w:space="0" w:color="auto"/>
              <w:left w:val="outset" w:sz="6" w:space="0" w:color="auto"/>
              <w:bottom w:val="outset" w:sz="6" w:space="0" w:color="auto"/>
              <w:right w:val="outset" w:sz="6" w:space="0" w:color="auto"/>
            </w:tcBorders>
          </w:tcPr>
          <w:p w14:paraId="4B789FA7" w14:textId="77777777" w:rsidR="008C1B43" w:rsidRDefault="008C1B43">
            <w:r>
              <w:t> </w:t>
            </w:r>
          </w:p>
        </w:tc>
        <w:tc>
          <w:tcPr>
            <w:tcW w:w="943" w:type="pct"/>
            <w:tcBorders>
              <w:top w:val="outset" w:sz="6" w:space="0" w:color="auto"/>
              <w:left w:val="outset" w:sz="6" w:space="0" w:color="auto"/>
              <w:bottom w:val="outset" w:sz="6" w:space="0" w:color="auto"/>
              <w:right w:val="outset" w:sz="6" w:space="0" w:color="auto"/>
            </w:tcBorders>
          </w:tcPr>
          <w:p w14:paraId="6D91A501" w14:textId="77777777" w:rsidR="008C1B43" w:rsidRDefault="008C1B43">
            <w:r>
              <w:t> </w:t>
            </w:r>
          </w:p>
        </w:tc>
      </w:tr>
      <w:tr w:rsidR="008C1B43" w14:paraId="695051C4" w14:textId="77777777" w:rsidTr="00601303">
        <w:trPr>
          <w:tblCellSpacing w:w="7" w:type="dxa"/>
        </w:trPr>
        <w:tc>
          <w:tcPr>
            <w:tcW w:w="2332" w:type="pct"/>
            <w:tcBorders>
              <w:top w:val="outset" w:sz="6" w:space="0" w:color="auto"/>
              <w:left w:val="outset" w:sz="6" w:space="0" w:color="auto"/>
              <w:bottom w:val="outset" w:sz="6" w:space="0" w:color="auto"/>
              <w:right w:val="outset" w:sz="6" w:space="0" w:color="auto"/>
            </w:tcBorders>
          </w:tcPr>
          <w:p w14:paraId="08632DE9" w14:textId="77777777" w:rsidR="008C1B43" w:rsidRDefault="008C1B43">
            <w:pPr>
              <w:pStyle w:val="NormalWeb"/>
            </w:pPr>
            <w:r>
              <w:rPr>
                <w:rFonts w:ascii="Arial" w:hAnsi="Arial" w:cs="Arial"/>
                <w:sz w:val="15"/>
                <w:szCs w:val="15"/>
              </w:rPr>
              <w:t>30. BUILDING MAINTENANCE AND RESERVES FOR REPLACEMENT</w:t>
            </w:r>
          </w:p>
        </w:tc>
        <w:tc>
          <w:tcPr>
            <w:tcW w:w="843" w:type="pct"/>
            <w:tcBorders>
              <w:top w:val="outset" w:sz="6" w:space="0" w:color="auto"/>
              <w:left w:val="outset" w:sz="6" w:space="0" w:color="auto"/>
              <w:bottom w:val="outset" w:sz="6" w:space="0" w:color="auto"/>
              <w:right w:val="outset" w:sz="6" w:space="0" w:color="auto"/>
            </w:tcBorders>
          </w:tcPr>
          <w:p w14:paraId="5FE500EF" w14:textId="77777777" w:rsidR="008C1B43" w:rsidRDefault="008C1B43">
            <w:r>
              <w:t> </w:t>
            </w:r>
          </w:p>
        </w:tc>
        <w:tc>
          <w:tcPr>
            <w:tcW w:w="843" w:type="pct"/>
            <w:tcBorders>
              <w:top w:val="outset" w:sz="6" w:space="0" w:color="auto"/>
              <w:left w:val="outset" w:sz="6" w:space="0" w:color="auto"/>
              <w:bottom w:val="outset" w:sz="6" w:space="0" w:color="auto"/>
              <w:right w:val="outset" w:sz="6" w:space="0" w:color="auto"/>
            </w:tcBorders>
          </w:tcPr>
          <w:p w14:paraId="6F61C0FD" w14:textId="77777777" w:rsidR="008C1B43" w:rsidRDefault="008C1B43">
            <w:r>
              <w:t> </w:t>
            </w:r>
          </w:p>
        </w:tc>
        <w:tc>
          <w:tcPr>
            <w:tcW w:w="943" w:type="pct"/>
            <w:tcBorders>
              <w:top w:val="outset" w:sz="6" w:space="0" w:color="auto"/>
              <w:left w:val="outset" w:sz="6" w:space="0" w:color="auto"/>
              <w:bottom w:val="outset" w:sz="6" w:space="0" w:color="auto"/>
              <w:right w:val="outset" w:sz="6" w:space="0" w:color="auto"/>
            </w:tcBorders>
          </w:tcPr>
          <w:p w14:paraId="1435A6E5" w14:textId="77777777" w:rsidR="008C1B43" w:rsidRDefault="008C1B43">
            <w:r>
              <w:t> </w:t>
            </w:r>
          </w:p>
        </w:tc>
      </w:tr>
      <w:tr w:rsidR="008C1B43" w14:paraId="0FDCEE70" w14:textId="77777777" w:rsidTr="00601303">
        <w:trPr>
          <w:tblCellSpacing w:w="7" w:type="dxa"/>
        </w:trPr>
        <w:tc>
          <w:tcPr>
            <w:tcW w:w="2332" w:type="pct"/>
            <w:tcBorders>
              <w:top w:val="outset" w:sz="6" w:space="0" w:color="auto"/>
              <w:left w:val="outset" w:sz="6" w:space="0" w:color="auto"/>
              <w:bottom w:val="outset" w:sz="6" w:space="0" w:color="auto"/>
              <w:right w:val="outset" w:sz="6" w:space="0" w:color="auto"/>
            </w:tcBorders>
          </w:tcPr>
          <w:p w14:paraId="495DBD58" w14:textId="77777777" w:rsidR="008C1B43" w:rsidRDefault="008C1B43">
            <w:pPr>
              <w:pStyle w:val="NormalWeb"/>
            </w:pPr>
            <w:r>
              <w:rPr>
                <w:rFonts w:ascii="Arial" w:hAnsi="Arial" w:cs="Arial"/>
                <w:sz w:val="15"/>
                <w:szCs w:val="15"/>
              </w:rPr>
              <w:t>31. LEASE COMMISSION</w:t>
            </w:r>
          </w:p>
        </w:tc>
        <w:tc>
          <w:tcPr>
            <w:tcW w:w="843" w:type="pct"/>
            <w:tcBorders>
              <w:top w:val="outset" w:sz="6" w:space="0" w:color="auto"/>
              <w:left w:val="outset" w:sz="6" w:space="0" w:color="auto"/>
              <w:bottom w:val="outset" w:sz="6" w:space="0" w:color="auto"/>
              <w:right w:val="outset" w:sz="6" w:space="0" w:color="auto"/>
            </w:tcBorders>
          </w:tcPr>
          <w:p w14:paraId="2C35BD73" w14:textId="77777777" w:rsidR="008C1B43" w:rsidRDefault="008C1B43">
            <w:r>
              <w:t> </w:t>
            </w:r>
          </w:p>
        </w:tc>
        <w:tc>
          <w:tcPr>
            <w:tcW w:w="843" w:type="pct"/>
            <w:tcBorders>
              <w:top w:val="outset" w:sz="6" w:space="0" w:color="auto"/>
              <w:left w:val="outset" w:sz="6" w:space="0" w:color="auto"/>
              <w:bottom w:val="outset" w:sz="6" w:space="0" w:color="auto"/>
              <w:right w:val="outset" w:sz="6" w:space="0" w:color="auto"/>
            </w:tcBorders>
          </w:tcPr>
          <w:p w14:paraId="24B1AE82" w14:textId="77777777" w:rsidR="008C1B43" w:rsidRDefault="008C1B43">
            <w:r>
              <w:t> </w:t>
            </w:r>
          </w:p>
        </w:tc>
        <w:tc>
          <w:tcPr>
            <w:tcW w:w="943" w:type="pct"/>
            <w:tcBorders>
              <w:top w:val="outset" w:sz="6" w:space="0" w:color="auto"/>
              <w:left w:val="outset" w:sz="6" w:space="0" w:color="auto"/>
              <w:bottom w:val="outset" w:sz="6" w:space="0" w:color="auto"/>
              <w:right w:val="outset" w:sz="6" w:space="0" w:color="auto"/>
            </w:tcBorders>
          </w:tcPr>
          <w:p w14:paraId="4F8080E0" w14:textId="77777777" w:rsidR="008C1B43" w:rsidRDefault="008C1B43">
            <w:r>
              <w:t> </w:t>
            </w:r>
          </w:p>
        </w:tc>
      </w:tr>
      <w:tr w:rsidR="008C1B43" w14:paraId="493037C5" w14:textId="77777777" w:rsidTr="00601303">
        <w:trPr>
          <w:tblCellSpacing w:w="7" w:type="dxa"/>
        </w:trPr>
        <w:tc>
          <w:tcPr>
            <w:tcW w:w="2332" w:type="pct"/>
            <w:tcBorders>
              <w:top w:val="outset" w:sz="6" w:space="0" w:color="auto"/>
              <w:left w:val="outset" w:sz="6" w:space="0" w:color="auto"/>
              <w:bottom w:val="outset" w:sz="6" w:space="0" w:color="auto"/>
              <w:right w:val="outset" w:sz="6" w:space="0" w:color="auto"/>
            </w:tcBorders>
          </w:tcPr>
          <w:p w14:paraId="29B40918" w14:textId="77777777" w:rsidR="008C1B43" w:rsidRDefault="008C1B43">
            <w:pPr>
              <w:pStyle w:val="NormalWeb"/>
            </w:pPr>
            <w:r>
              <w:rPr>
                <w:rFonts w:ascii="Arial" w:hAnsi="Arial" w:cs="Arial"/>
                <w:sz w:val="15"/>
                <w:szCs w:val="15"/>
              </w:rPr>
              <w:t>32. MANAGEMENT</w:t>
            </w:r>
          </w:p>
        </w:tc>
        <w:tc>
          <w:tcPr>
            <w:tcW w:w="843" w:type="pct"/>
            <w:tcBorders>
              <w:top w:val="outset" w:sz="6" w:space="0" w:color="auto"/>
              <w:left w:val="outset" w:sz="6" w:space="0" w:color="auto"/>
              <w:bottom w:val="outset" w:sz="6" w:space="0" w:color="auto"/>
              <w:right w:val="outset" w:sz="6" w:space="0" w:color="auto"/>
            </w:tcBorders>
          </w:tcPr>
          <w:p w14:paraId="7ACD9F5A" w14:textId="77777777" w:rsidR="008C1B43" w:rsidRDefault="008C1B43">
            <w:r>
              <w:t> </w:t>
            </w:r>
          </w:p>
        </w:tc>
        <w:tc>
          <w:tcPr>
            <w:tcW w:w="843" w:type="pct"/>
            <w:tcBorders>
              <w:top w:val="outset" w:sz="6" w:space="0" w:color="auto"/>
              <w:left w:val="outset" w:sz="6" w:space="0" w:color="auto"/>
              <w:bottom w:val="outset" w:sz="6" w:space="0" w:color="auto"/>
              <w:right w:val="outset" w:sz="6" w:space="0" w:color="auto"/>
            </w:tcBorders>
          </w:tcPr>
          <w:p w14:paraId="3D674465" w14:textId="77777777" w:rsidR="008C1B43" w:rsidRDefault="008C1B43">
            <w:r>
              <w:t> </w:t>
            </w:r>
          </w:p>
        </w:tc>
        <w:tc>
          <w:tcPr>
            <w:tcW w:w="943" w:type="pct"/>
            <w:tcBorders>
              <w:top w:val="outset" w:sz="6" w:space="0" w:color="auto"/>
              <w:left w:val="outset" w:sz="6" w:space="0" w:color="auto"/>
              <w:bottom w:val="outset" w:sz="6" w:space="0" w:color="auto"/>
              <w:right w:val="outset" w:sz="6" w:space="0" w:color="auto"/>
            </w:tcBorders>
          </w:tcPr>
          <w:p w14:paraId="3DB7A48B" w14:textId="77777777" w:rsidR="008C1B43" w:rsidRDefault="008C1B43">
            <w:r>
              <w:t> </w:t>
            </w:r>
          </w:p>
        </w:tc>
      </w:tr>
      <w:tr w:rsidR="008C1B43" w14:paraId="1BE1ACD1" w14:textId="77777777" w:rsidTr="00601303">
        <w:trPr>
          <w:tblCellSpacing w:w="7" w:type="dxa"/>
        </w:trPr>
        <w:tc>
          <w:tcPr>
            <w:tcW w:w="2332" w:type="pct"/>
            <w:tcBorders>
              <w:top w:val="outset" w:sz="6" w:space="0" w:color="auto"/>
              <w:left w:val="outset" w:sz="6" w:space="0" w:color="auto"/>
              <w:bottom w:val="outset" w:sz="6" w:space="0" w:color="auto"/>
              <w:right w:val="outset" w:sz="6" w:space="0" w:color="auto"/>
            </w:tcBorders>
          </w:tcPr>
          <w:p w14:paraId="59D86126" w14:textId="77777777" w:rsidR="008C1B43" w:rsidRDefault="008C1B43">
            <w:pPr>
              <w:pStyle w:val="NormalWeb"/>
            </w:pPr>
            <w:r>
              <w:rPr>
                <w:rFonts w:ascii="Arial" w:hAnsi="Arial" w:cs="Arial"/>
                <w:b/>
                <w:bCs/>
                <w:sz w:val="15"/>
                <w:szCs w:val="15"/>
              </w:rPr>
              <w:t>33.</w:t>
            </w:r>
            <w:r>
              <w:rPr>
                <w:b/>
                <w:bCs/>
              </w:rPr>
              <w:t xml:space="preserve"> </w:t>
            </w:r>
            <w:r>
              <w:rPr>
                <w:rFonts w:ascii="Arial" w:hAnsi="Arial" w:cs="Arial"/>
                <w:b/>
                <w:bCs/>
                <w:sz w:val="15"/>
                <w:szCs w:val="15"/>
              </w:rPr>
              <w:t>TOTAL</w:t>
            </w:r>
          </w:p>
        </w:tc>
        <w:tc>
          <w:tcPr>
            <w:tcW w:w="843" w:type="pct"/>
            <w:tcBorders>
              <w:top w:val="outset" w:sz="6" w:space="0" w:color="auto"/>
              <w:left w:val="outset" w:sz="6" w:space="0" w:color="auto"/>
              <w:bottom w:val="outset" w:sz="6" w:space="0" w:color="auto"/>
              <w:right w:val="outset" w:sz="6" w:space="0" w:color="auto"/>
            </w:tcBorders>
          </w:tcPr>
          <w:p w14:paraId="5D13CDD0" w14:textId="77777777" w:rsidR="008C1B43" w:rsidRDefault="008C1B43">
            <w:pPr>
              <w:pStyle w:val="NormalWeb"/>
            </w:pPr>
            <w:r>
              <w:rPr>
                <w:rFonts w:ascii="Arial" w:hAnsi="Arial" w:cs="Arial"/>
                <w:sz w:val="15"/>
                <w:szCs w:val="15"/>
              </w:rPr>
              <w:t>$</w:t>
            </w:r>
          </w:p>
        </w:tc>
        <w:tc>
          <w:tcPr>
            <w:tcW w:w="843" w:type="pct"/>
            <w:tcBorders>
              <w:top w:val="outset" w:sz="6" w:space="0" w:color="auto"/>
              <w:left w:val="outset" w:sz="6" w:space="0" w:color="auto"/>
              <w:bottom w:val="outset" w:sz="6" w:space="0" w:color="auto"/>
              <w:right w:val="outset" w:sz="6" w:space="0" w:color="auto"/>
            </w:tcBorders>
          </w:tcPr>
          <w:p w14:paraId="5BCB8AB0" w14:textId="77777777" w:rsidR="008C1B43" w:rsidRDefault="008C1B43">
            <w:r>
              <w:t> </w:t>
            </w:r>
          </w:p>
        </w:tc>
        <w:tc>
          <w:tcPr>
            <w:tcW w:w="943" w:type="pct"/>
            <w:tcBorders>
              <w:top w:val="outset" w:sz="6" w:space="0" w:color="auto"/>
              <w:left w:val="outset" w:sz="6" w:space="0" w:color="auto"/>
              <w:bottom w:val="outset" w:sz="6" w:space="0" w:color="auto"/>
              <w:right w:val="outset" w:sz="6" w:space="0" w:color="auto"/>
            </w:tcBorders>
          </w:tcPr>
          <w:p w14:paraId="2A9471E2" w14:textId="77777777" w:rsidR="008C1B43" w:rsidRDefault="008C1B43">
            <w:pPr>
              <w:pStyle w:val="NormalWeb"/>
            </w:pPr>
            <w:r>
              <w:rPr>
                <w:rFonts w:ascii="Arial" w:hAnsi="Arial" w:cs="Arial"/>
                <w:sz w:val="15"/>
                <w:szCs w:val="15"/>
              </w:rPr>
              <w:t>$</w:t>
            </w:r>
          </w:p>
        </w:tc>
      </w:tr>
      <w:tr w:rsidR="008C1B43" w14:paraId="3C187B04" w14:textId="77777777" w:rsidTr="00601303">
        <w:trPr>
          <w:tblCellSpacing w:w="7" w:type="dxa"/>
        </w:trPr>
        <w:tc>
          <w:tcPr>
            <w:tcW w:w="2332" w:type="pct"/>
            <w:tcBorders>
              <w:top w:val="outset" w:sz="6" w:space="0" w:color="auto"/>
              <w:left w:val="outset" w:sz="6" w:space="0" w:color="auto"/>
              <w:bottom w:val="outset" w:sz="6" w:space="0" w:color="auto"/>
              <w:right w:val="outset" w:sz="6" w:space="0" w:color="auto"/>
            </w:tcBorders>
          </w:tcPr>
          <w:p w14:paraId="3BAF8CDE" w14:textId="77777777" w:rsidR="008C1B43" w:rsidRDefault="008C1B43">
            <w:pPr>
              <w:pStyle w:val="NormalWeb"/>
            </w:pPr>
            <w:r>
              <w:rPr>
                <w:rFonts w:ascii="Arial" w:hAnsi="Arial" w:cs="Arial"/>
                <w:sz w:val="15"/>
                <w:szCs w:val="15"/>
              </w:rPr>
              <w:t>LESSOR'S CERTIFICATION - The amounts entered in Columns (a) and (b) represent my best estimate as to the annual costs of services, utilities and ownership.</w:t>
            </w:r>
          </w:p>
        </w:tc>
        <w:tc>
          <w:tcPr>
            <w:tcW w:w="2645" w:type="pct"/>
            <w:gridSpan w:val="3"/>
            <w:tcBorders>
              <w:top w:val="outset" w:sz="6" w:space="0" w:color="auto"/>
              <w:left w:val="outset" w:sz="6" w:space="0" w:color="auto"/>
              <w:bottom w:val="outset" w:sz="6" w:space="0" w:color="auto"/>
              <w:right w:val="outset" w:sz="6" w:space="0" w:color="auto"/>
            </w:tcBorders>
          </w:tcPr>
          <w:p w14:paraId="58BBEA4D" w14:textId="77777777" w:rsidR="008C1B43" w:rsidRDefault="008C1B43">
            <w:pPr>
              <w:pStyle w:val="NormalWeb"/>
            </w:pPr>
            <w:r>
              <w:rPr>
                <w:rFonts w:ascii="Arial" w:hAnsi="Arial" w:cs="Arial"/>
                <w:sz w:val="15"/>
                <w:szCs w:val="15"/>
              </w:rPr>
              <w:t>34.</w:t>
            </w:r>
            <w:r>
              <w:t xml:space="preserve"> </w:t>
            </w:r>
            <w:r>
              <w:rPr>
                <w:rFonts w:ascii="Arial" w:hAnsi="Arial" w:cs="Arial"/>
                <w:sz w:val="15"/>
                <w:szCs w:val="15"/>
              </w:rPr>
              <w:t>SIGNATURE OF</w:t>
            </w:r>
            <w:r>
              <w:t xml:space="preserve"> </w:t>
            </w:r>
            <w:r>
              <w:rPr>
                <w:rFonts w:ascii="Arial" w:hAnsi="Arial" w:cs="Arial"/>
                <w:sz w:val="15"/>
                <w:szCs w:val="15"/>
              </w:rPr>
              <w:t>¨</w:t>
            </w:r>
            <w:r>
              <w:t xml:space="preserve"> </w:t>
            </w:r>
            <w:r>
              <w:rPr>
                <w:rFonts w:ascii="Arial" w:hAnsi="Arial" w:cs="Arial"/>
                <w:sz w:val="15"/>
                <w:szCs w:val="15"/>
              </w:rPr>
              <w:t>OWNER ¨ LEGAL AGENT</w:t>
            </w:r>
          </w:p>
        </w:tc>
      </w:tr>
      <w:tr w:rsidR="008C1B43" w14:paraId="77043302" w14:textId="77777777" w:rsidTr="00601303">
        <w:trPr>
          <w:tblCellSpacing w:w="7" w:type="dxa"/>
        </w:trPr>
        <w:tc>
          <w:tcPr>
            <w:tcW w:w="2332" w:type="pct"/>
            <w:tcBorders>
              <w:top w:val="outset" w:sz="6" w:space="0" w:color="auto"/>
              <w:left w:val="outset" w:sz="6" w:space="0" w:color="auto"/>
              <w:bottom w:val="outset" w:sz="6" w:space="0" w:color="auto"/>
              <w:right w:val="outset" w:sz="6" w:space="0" w:color="auto"/>
            </w:tcBorders>
          </w:tcPr>
          <w:p w14:paraId="123429A3" w14:textId="77777777" w:rsidR="008C1B43" w:rsidRDefault="008C1B43">
            <w:pPr>
              <w:pStyle w:val="NormalWeb"/>
              <w:jc w:val="center"/>
            </w:pPr>
            <w:r>
              <w:rPr>
                <w:rFonts w:ascii="Arial" w:hAnsi="Arial" w:cs="Arial"/>
                <w:sz w:val="20"/>
                <w:szCs w:val="20"/>
              </w:rPr>
              <w:t>TYPED NAME AND TITLE</w:t>
            </w:r>
          </w:p>
        </w:tc>
        <w:tc>
          <w:tcPr>
            <w:tcW w:w="1694" w:type="pct"/>
            <w:gridSpan w:val="2"/>
            <w:tcBorders>
              <w:top w:val="outset" w:sz="6" w:space="0" w:color="auto"/>
              <w:left w:val="outset" w:sz="6" w:space="0" w:color="auto"/>
              <w:bottom w:val="outset" w:sz="6" w:space="0" w:color="auto"/>
              <w:right w:val="outset" w:sz="6" w:space="0" w:color="auto"/>
            </w:tcBorders>
          </w:tcPr>
          <w:p w14:paraId="762E1C3E" w14:textId="77777777" w:rsidR="008C1B43" w:rsidRDefault="008C1B43">
            <w:pPr>
              <w:pStyle w:val="NormalWeb"/>
              <w:jc w:val="center"/>
            </w:pPr>
            <w:r>
              <w:rPr>
                <w:rFonts w:ascii="Arial" w:hAnsi="Arial" w:cs="Arial"/>
                <w:sz w:val="20"/>
                <w:szCs w:val="20"/>
              </w:rPr>
              <w:t>SIGNATURE</w:t>
            </w:r>
          </w:p>
        </w:tc>
        <w:tc>
          <w:tcPr>
            <w:tcW w:w="943" w:type="pct"/>
            <w:tcBorders>
              <w:top w:val="outset" w:sz="6" w:space="0" w:color="auto"/>
              <w:left w:val="outset" w:sz="6" w:space="0" w:color="auto"/>
              <w:bottom w:val="outset" w:sz="6" w:space="0" w:color="auto"/>
              <w:right w:val="outset" w:sz="6" w:space="0" w:color="auto"/>
            </w:tcBorders>
          </w:tcPr>
          <w:p w14:paraId="61FE620B" w14:textId="77777777" w:rsidR="008C1B43" w:rsidRDefault="008C1B43">
            <w:pPr>
              <w:pStyle w:val="NormalWeb"/>
              <w:jc w:val="center"/>
            </w:pPr>
            <w:r>
              <w:rPr>
                <w:rFonts w:ascii="Arial" w:hAnsi="Arial" w:cs="Arial"/>
                <w:sz w:val="15"/>
                <w:szCs w:val="15"/>
              </w:rPr>
              <w:t>DATE</w:t>
            </w:r>
          </w:p>
        </w:tc>
      </w:tr>
      <w:tr w:rsidR="008C1B43" w14:paraId="367CE00C" w14:textId="77777777" w:rsidTr="00601303">
        <w:trPr>
          <w:tblCellSpacing w:w="7" w:type="dxa"/>
        </w:trPr>
        <w:tc>
          <w:tcPr>
            <w:tcW w:w="2332" w:type="pct"/>
            <w:tcBorders>
              <w:top w:val="outset" w:sz="6" w:space="0" w:color="auto"/>
              <w:left w:val="outset" w:sz="6" w:space="0" w:color="auto"/>
              <w:bottom w:val="outset" w:sz="6" w:space="0" w:color="auto"/>
              <w:right w:val="outset" w:sz="6" w:space="0" w:color="auto"/>
            </w:tcBorders>
          </w:tcPr>
          <w:p w14:paraId="7725CCF5" w14:textId="77777777" w:rsidR="008C1B43" w:rsidRDefault="008C1B43">
            <w:pPr>
              <w:pStyle w:val="NormalWeb"/>
            </w:pPr>
            <w:r>
              <w:rPr>
                <w:rFonts w:ascii="Arial" w:hAnsi="Arial" w:cs="Arial"/>
                <w:sz w:val="15"/>
                <w:szCs w:val="15"/>
              </w:rPr>
              <w:t>34A.</w:t>
            </w:r>
          </w:p>
        </w:tc>
        <w:tc>
          <w:tcPr>
            <w:tcW w:w="1694" w:type="pct"/>
            <w:gridSpan w:val="2"/>
            <w:tcBorders>
              <w:top w:val="outset" w:sz="6" w:space="0" w:color="auto"/>
              <w:left w:val="outset" w:sz="6" w:space="0" w:color="auto"/>
              <w:bottom w:val="outset" w:sz="6" w:space="0" w:color="auto"/>
              <w:right w:val="outset" w:sz="6" w:space="0" w:color="auto"/>
            </w:tcBorders>
          </w:tcPr>
          <w:p w14:paraId="0034CF50" w14:textId="77777777" w:rsidR="008C1B43" w:rsidRDefault="008C1B43">
            <w:pPr>
              <w:pStyle w:val="NormalWeb"/>
            </w:pPr>
            <w:r>
              <w:rPr>
                <w:rFonts w:ascii="Arial" w:hAnsi="Arial" w:cs="Arial"/>
                <w:sz w:val="15"/>
                <w:szCs w:val="15"/>
              </w:rPr>
              <w:t>34B.</w:t>
            </w:r>
          </w:p>
        </w:tc>
        <w:tc>
          <w:tcPr>
            <w:tcW w:w="943" w:type="pct"/>
            <w:tcBorders>
              <w:top w:val="outset" w:sz="6" w:space="0" w:color="auto"/>
              <w:left w:val="outset" w:sz="6" w:space="0" w:color="auto"/>
              <w:bottom w:val="outset" w:sz="6" w:space="0" w:color="auto"/>
              <w:right w:val="outset" w:sz="6" w:space="0" w:color="auto"/>
            </w:tcBorders>
          </w:tcPr>
          <w:p w14:paraId="0501F0BB" w14:textId="77777777" w:rsidR="008C1B43" w:rsidRDefault="008C1B43">
            <w:pPr>
              <w:pStyle w:val="NormalWeb"/>
            </w:pPr>
            <w:r>
              <w:rPr>
                <w:rFonts w:ascii="Arial" w:hAnsi="Arial" w:cs="Arial"/>
                <w:sz w:val="15"/>
                <w:szCs w:val="15"/>
              </w:rPr>
              <w:t>34C.</w:t>
            </w:r>
          </w:p>
        </w:tc>
      </w:tr>
      <w:tr w:rsidR="008C1B43" w14:paraId="4C2E7963" w14:textId="77777777" w:rsidTr="00601303">
        <w:trPr>
          <w:tblCellSpacing w:w="7" w:type="dxa"/>
        </w:trPr>
        <w:tc>
          <w:tcPr>
            <w:tcW w:w="2332" w:type="pct"/>
            <w:tcBorders>
              <w:top w:val="outset" w:sz="6" w:space="0" w:color="auto"/>
              <w:left w:val="outset" w:sz="6" w:space="0" w:color="auto"/>
              <w:bottom w:val="outset" w:sz="6" w:space="0" w:color="auto"/>
              <w:right w:val="outset" w:sz="6" w:space="0" w:color="auto"/>
            </w:tcBorders>
          </w:tcPr>
          <w:p w14:paraId="6FABF15A" w14:textId="77777777" w:rsidR="008C1B43" w:rsidRDefault="008C1B43">
            <w:pPr>
              <w:pStyle w:val="NormalWeb"/>
            </w:pPr>
            <w:r>
              <w:rPr>
                <w:rFonts w:ascii="Arial" w:hAnsi="Arial" w:cs="Arial"/>
                <w:sz w:val="15"/>
                <w:szCs w:val="15"/>
              </w:rPr>
              <w:t>35A.</w:t>
            </w:r>
          </w:p>
        </w:tc>
        <w:tc>
          <w:tcPr>
            <w:tcW w:w="1694" w:type="pct"/>
            <w:gridSpan w:val="2"/>
            <w:tcBorders>
              <w:top w:val="outset" w:sz="6" w:space="0" w:color="auto"/>
              <w:left w:val="outset" w:sz="6" w:space="0" w:color="auto"/>
              <w:bottom w:val="outset" w:sz="6" w:space="0" w:color="auto"/>
              <w:right w:val="outset" w:sz="6" w:space="0" w:color="auto"/>
            </w:tcBorders>
          </w:tcPr>
          <w:p w14:paraId="3256FE36" w14:textId="77777777" w:rsidR="008C1B43" w:rsidRDefault="008C1B43">
            <w:pPr>
              <w:pStyle w:val="NormalWeb"/>
            </w:pPr>
            <w:r>
              <w:rPr>
                <w:rFonts w:ascii="Arial" w:hAnsi="Arial" w:cs="Arial"/>
                <w:sz w:val="15"/>
                <w:szCs w:val="15"/>
              </w:rPr>
              <w:t>35B.</w:t>
            </w:r>
          </w:p>
        </w:tc>
        <w:tc>
          <w:tcPr>
            <w:tcW w:w="943" w:type="pct"/>
            <w:tcBorders>
              <w:top w:val="outset" w:sz="6" w:space="0" w:color="auto"/>
              <w:left w:val="outset" w:sz="6" w:space="0" w:color="auto"/>
              <w:bottom w:val="outset" w:sz="6" w:space="0" w:color="auto"/>
              <w:right w:val="outset" w:sz="6" w:space="0" w:color="auto"/>
            </w:tcBorders>
          </w:tcPr>
          <w:p w14:paraId="4E63227A" w14:textId="77777777" w:rsidR="008C1B43" w:rsidRDefault="008C1B43">
            <w:pPr>
              <w:pStyle w:val="NormalWeb"/>
            </w:pPr>
            <w:r>
              <w:rPr>
                <w:rFonts w:ascii="Arial" w:hAnsi="Arial" w:cs="Arial"/>
                <w:sz w:val="15"/>
                <w:szCs w:val="15"/>
              </w:rPr>
              <w:t>35C.</w:t>
            </w:r>
          </w:p>
        </w:tc>
      </w:tr>
    </w:tbl>
    <w:p w14:paraId="2DF3A75A" w14:textId="77777777" w:rsidR="00601303" w:rsidRDefault="00601303">
      <w:pPr>
        <w:pStyle w:val="NormalWeb"/>
        <w:jc w:val="center"/>
        <w:rPr>
          <w:rFonts w:ascii="Arial" w:hAnsi="Arial" w:cs="Arial"/>
          <w:b/>
          <w:bCs/>
          <w:sz w:val="20"/>
          <w:szCs w:val="20"/>
        </w:rPr>
      </w:pPr>
    </w:p>
    <w:p w14:paraId="7768001C" w14:textId="77777777" w:rsidR="00601303" w:rsidRDefault="00601303" w:rsidP="008F048E">
      <w:pPr>
        <w:pStyle w:val="NormalWeb"/>
        <w:rPr>
          <w:rFonts w:ascii="Arial" w:hAnsi="Arial" w:cs="Arial"/>
          <w:b/>
          <w:bCs/>
          <w:sz w:val="20"/>
          <w:szCs w:val="20"/>
        </w:rPr>
      </w:pPr>
    </w:p>
    <w:p w14:paraId="6BD918E5" w14:textId="77777777" w:rsidR="008F048E" w:rsidRDefault="008F048E" w:rsidP="008F048E">
      <w:pPr>
        <w:pStyle w:val="NormalWeb"/>
        <w:rPr>
          <w:rFonts w:ascii="Arial" w:hAnsi="Arial" w:cs="Arial"/>
          <w:b/>
          <w:bCs/>
          <w:sz w:val="20"/>
          <w:szCs w:val="20"/>
        </w:rPr>
      </w:pPr>
    </w:p>
    <w:p w14:paraId="029D0A99" w14:textId="77777777" w:rsidR="008F048E" w:rsidRDefault="008F048E" w:rsidP="008F048E">
      <w:pPr>
        <w:pStyle w:val="NormalWeb"/>
        <w:rPr>
          <w:rFonts w:ascii="Arial" w:hAnsi="Arial" w:cs="Arial"/>
          <w:b/>
          <w:bCs/>
          <w:sz w:val="20"/>
          <w:szCs w:val="20"/>
        </w:rPr>
      </w:pPr>
    </w:p>
    <w:p w14:paraId="5DAC375E" w14:textId="77777777" w:rsidR="008F048E" w:rsidRDefault="008F048E" w:rsidP="008F048E">
      <w:pPr>
        <w:pStyle w:val="NormalWeb"/>
        <w:rPr>
          <w:rFonts w:ascii="Arial" w:hAnsi="Arial" w:cs="Arial"/>
          <w:b/>
          <w:bCs/>
          <w:sz w:val="20"/>
          <w:szCs w:val="20"/>
        </w:rPr>
      </w:pPr>
    </w:p>
    <w:p w14:paraId="32D4FC4D" w14:textId="77777777" w:rsidR="008F048E" w:rsidRDefault="008F048E" w:rsidP="008F048E">
      <w:pPr>
        <w:pStyle w:val="NormalWeb"/>
        <w:rPr>
          <w:rFonts w:ascii="Arial" w:hAnsi="Arial" w:cs="Arial"/>
          <w:b/>
          <w:bCs/>
          <w:sz w:val="20"/>
          <w:szCs w:val="20"/>
        </w:rPr>
      </w:pPr>
    </w:p>
    <w:p w14:paraId="2FDFD6B6" w14:textId="77777777" w:rsidR="008F048E" w:rsidRDefault="008F048E" w:rsidP="008F048E">
      <w:pPr>
        <w:pStyle w:val="NormalWeb"/>
        <w:rPr>
          <w:rFonts w:ascii="Arial" w:hAnsi="Arial" w:cs="Arial"/>
          <w:b/>
          <w:bCs/>
          <w:sz w:val="20"/>
          <w:szCs w:val="20"/>
        </w:rPr>
      </w:pPr>
    </w:p>
    <w:p w14:paraId="393CDB8F" w14:textId="77777777" w:rsidR="008F048E" w:rsidRDefault="008F048E" w:rsidP="008F048E">
      <w:pPr>
        <w:pStyle w:val="NormalWeb"/>
        <w:rPr>
          <w:rFonts w:ascii="Arial" w:hAnsi="Arial" w:cs="Arial"/>
          <w:b/>
          <w:bCs/>
          <w:sz w:val="20"/>
          <w:szCs w:val="20"/>
        </w:rPr>
      </w:pPr>
    </w:p>
    <w:p w14:paraId="6EBFD5D0" w14:textId="77777777" w:rsidR="008F048E" w:rsidRDefault="008F048E" w:rsidP="008F048E">
      <w:pPr>
        <w:pStyle w:val="NormalWeb"/>
        <w:rPr>
          <w:rFonts w:ascii="Arial" w:hAnsi="Arial" w:cs="Arial"/>
          <w:b/>
          <w:bCs/>
          <w:sz w:val="20"/>
          <w:szCs w:val="20"/>
        </w:rPr>
      </w:pPr>
    </w:p>
    <w:p w14:paraId="507A76BC" w14:textId="77777777" w:rsidR="008F048E" w:rsidRDefault="008F048E" w:rsidP="008F048E">
      <w:pPr>
        <w:pStyle w:val="NormalWeb"/>
        <w:rPr>
          <w:rFonts w:ascii="Arial" w:hAnsi="Arial" w:cs="Arial"/>
          <w:b/>
          <w:bCs/>
          <w:sz w:val="20"/>
          <w:szCs w:val="20"/>
        </w:rPr>
      </w:pPr>
    </w:p>
    <w:p w14:paraId="0529F2FA" w14:textId="77777777" w:rsidR="008F048E" w:rsidRDefault="008F048E" w:rsidP="008F048E">
      <w:pPr>
        <w:pStyle w:val="NormalWeb"/>
        <w:rPr>
          <w:rFonts w:ascii="Arial" w:hAnsi="Arial" w:cs="Arial"/>
          <w:b/>
          <w:bCs/>
          <w:sz w:val="20"/>
          <w:szCs w:val="20"/>
        </w:rPr>
      </w:pPr>
    </w:p>
    <w:p w14:paraId="355B0AC8" w14:textId="77777777" w:rsidR="008F048E" w:rsidRDefault="008F048E" w:rsidP="008F048E">
      <w:pPr>
        <w:pStyle w:val="NormalWeb"/>
        <w:rPr>
          <w:rFonts w:ascii="Arial" w:hAnsi="Arial" w:cs="Arial"/>
          <w:b/>
          <w:bCs/>
          <w:sz w:val="20"/>
          <w:szCs w:val="20"/>
        </w:rPr>
      </w:pPr>
    </w:p>
    <w:p w14:paraId="00B969B6" w14:textId="77777777" w:rsidR="008F048E" w:rsidRDefault="008F048E" w:rsidP="008F048E">
      <w:pPr>
        <w:pStyle w:val="NormalWeb"/>
        <w:rPr>
          <w:rFonts w:ascii="Arial" w:hAnsi="Arial" w:cs="Arial"/>
          <w:b/>
          <w:bCs/>
          <w:sz w:val="20"/>
          <w:szCs w:val="20"/>
        </w:rPr>
      </w:pPr>
    </w:p>
    <w:p w14:paraId="6419106E" w14:textId="77777777" w:rsidR="008F048E" w:rsidRDefault="008F048E" w:rsidP="008F048E">
      <w:pPr>
        <w:pStyle w:val="NormalWeb"/>
        <w:rPr>
          <w:rFonts w:ascii="Arial" w:hAnsi="Arial" w:cs="Arial"/>
          <w:b/>
          <w:bCs/>
          <w:sz w:val="20"/>
          <w:szCs w:val="20"/>
        </w:rPr>
      </w:pPr>
    </w:p>
    <w:p w14:paraId="30983756" w14:textId="77777777" w:rsidR="008F048E" w:rsidRDefault="008F048E" w:rsidP="008F048E">
      <w:pPr>
        <w:pStyle w:val="NormalWeb"/>
        <w:rPr>
          <w:rFonts w:ascii="Arial" w:hAnsi="Arial" w:cs="Arial"/>
          <w:b/>
          <w:bCs/>
          <w:sz w:val="20"/>
          <w:szCs w:val="20"/>
        </w:rPr>
      </w:pPr>
    </w:p>
    <w:p w14:paraId="5A8FA858" w14:textId="77777777" w:rsidR="008F048E" w:rsidRDefault="008F048E" w:rsidP="008F048E">
      <w:pPr>
        <w:pStyle w:val="NormalWeb"/>
        <w:rPr>
          <w:rFonts w:ascii="Arial" w:hAnsi="Arial" w:cs="Arial"/>
          <w:b/>
          <w:bCs/>
          <w:sz w:val="20"/>
          <w:szCs w:val="20"/>
        </w:rPr>
      </w:pPr>
    </w:p>
    <w:p w14:paraId="543A2A75" w14:textId="77777777" w:rsidR="008F048E" w:rsidRDefault="008F048E" w:rsidP="008F048E">
      <w:pPr>
        <w:pStyle w:val="NormalWeb"/>
        <w:rPr>
          <w:rFonts w:ascii="Arial" w:hAnsi="Arial" w:cs="Arial"/>
          <w:b/>
          <w:bCs/>
          <w:sz w:val="20"/>
          <w:szCs w:val="20"/>
        </w:rPr>
      </w:pPr>
    </w:p>
    <w:p w14:paraId="567BB952" w14:textId="77777777" w:rsidR="008C1B43" w:rsidRDefault="008C1B43" w:rsidP="008F048E">
      <w:pPr>
        <w:pStyle w:val="NormalWeb"/>
        <w:jc w:val="center"/>
      </w:pPr>
      <w:r>
        <w:rPr>
          <w:rFonts w:ascii="Arial" w:hAnsi="Arial" w:cs="Arial"/>
          <w:b/>
          <w:bCs/>
          <w:sz w:val="20"/>
          <w:szCs w:val="20"/>
        </w:rPr>
        <w:t>INSTRUCTIONS</w:t>
      </w:r>
      <w:r w:rsidR="008F048E">
        <w:t xml:space="preserve"> </w:t>
      </w:r>
      <w:r>
        <w:rPr>
          <w:rFonts w:ascii="Arial" w:hAnsi="Arial" w:cs="Arial"/>
          <w:b/>
          <w:bCs/>
          <w:sz w:val="20"/>
          <w:szCs w:val="20"/>
        </w:rPr>
        <w:t>FOR</w:t>
      </w:r>
    </w:p>
    <w:p w14:paraId="6381716D" w14:textId="77777777" w:rsidR="008C1B43" w:rsidRDefault="008C1B43" w:rsidP="008F048E">
      <w:pPr>
        <w:pStyle w:val="NormalWeb"/>
        <w:jc w:val="center"/>
      </w:pPr>
      <w:r>
        <w:rPr>
          <w:rFonts w:ascii="Arial" w:hAnsi="Arial" w:cs="Arial"/>
          <w:b/>
          <w:bCs/>
          <w:sz w:val="20"/>
          <w:szCs w:val="20"/>
        </w:rPr>
        <w:t>LESSOR’S ANNUAL COST STATEMENT</w:t>
      </w:r>
    </w:p>
    <w:p w14:paraId="77E95F5A" w14:textId="77777777" w:rsidR="008C1B43" w:rsidRDefault="008C1B43">
      <w:pPr>
        <w:pStyle w:val="NormalWeb"/>
      </w:pPr>
      <w:r>
        <w:rPr>
          <w:rFonts w:ascii="Arial" w:hAnsi="Arial" w:cs="Arial"/>
          <w:sz w:val="20"/>
          <w:szCs w:val="20"/>
        </w:rPr>
        <w:t>In acquiring space by lease, it is the established policy of FAA to enter into leases only at rental charges which are consistent with prevailing scales in the community for comparable facilities.</w:t>
      </w:r>
    </w:p>
    <w:p w14:paraId="4EFBEA18" w14:textId="77777777" w:rsidR="008C1B43" w:rsidRDefault="008F048E" w:rsidP="008F048E">
      <w:pPr>
        <w:pStyle w:val="NormalWeb"/>
      </w:pPr>
      <w:r>
        <w:rPr>
          <w:rFonts w:ascii="Arial" w:hAnsi="Arial" w:cs="Arial"/>
          <w:b/>
          <w:bCs/>
          <w:sz w:val="20"/>
          <w:szCs w:val="20"/>
        </w:rPr>
        <w:t>HEADER Information</w:t>
      </w:r>
    </w:p>
    <w:p w14:paraId="315071DD" w14:textId="77777777" w:rsidR="008C1B43" w:rsidRDefault="008C1B43">
      <w:pPr>
        <w:pStyle w:val="NormalWeb"/>
      </w:pPr>
      <w:r>
        <w:rPr>
          <w:rFonts w:ascii="Arial" w:hAnsi="Arial" w:cs="Arial"/>
          <w:sz w:val="15"/>
          <w:szCs w:val="15"/>
        </w:rPr>
        <w:t>1. Enter the Government lease or Request For Lease Proposals number, if available.</w:t>
      </w:r>
    </w:p>
    <w:p w14:paraId="762CE846" w14:textId="77777777" w:rsidR="008C1B43" w:rsidRDefault="008C1B43">
      <w:pPr>
        <w:pStyle w:val="NormalWeb"/>
      </w:pPr>
      <w:r>
        <w:rPr>
          <w:rFonts w:ascii="Arial" w:hAnsi="Arial" w:cs="Arial"/>
          <w:sz w:val="15"/>
          <w:szCs w:val="15"/>
        </w:rPr>
        <w:t>2. Enter the date that your statement was prepared and signed.</w:t>
      </w:r>
    </w:p>
    <w:p w14:paraId="33D7C017" w14:textId="77777777" w:rsidR="008C1B43" w:rsidRDefault="008C1B43">
      <w:pPr>
        <w:pStyle w:val="NormalWeb"/>
      </w:pPr>
      <w:r>
        <w:rPr>
          <w:rFonts w:ascii="Arial" w:hAnsi="Arial" w:cs="Arial"/>
          <w:sz w:val="15"/>
          <w:szCs w:val="15"/>
        </w:rPr>
        <w:t>3. A. Enter in this block a computation of the rentable area (multiple tenancy basis) for the entire building. The rentable area shall be computed by measurement to the inside finish of permanent outer building walls to the inside finish of corridor walls (actual or proposed) or to other permanent partitions, or both. Rentable space is the area for which a tenant is charged rent. It is determined by the building owner and may vary by city or by building within the same city. The rentable space may include a share of building support/common areas such as elevator lobbies, building corridors, and floor service areas. Floor service areas typically include restrooms, janitor rooms, telephone closets, electrical closets, and mechanical rooms. The rentable space generally does not include vertical building penetrations and their enclosing walls, such as stairs, elevator shafts, and vertical ducts.</w:t>
      </w:r>
    </w:p>
    <w:p w14:paraId="76F0F32A" w14:textId="77777777" w:rsidR="008C1B43" w:rsidRDefault="008C1B43">
      <w:pPr>
        <w:pStyle w:val="NormalWeb"/>
      </w:pPr>
      <w:r>
        <w:rPr>
          <w:rFonts w:ascii="Arial" w:hAnsi="Arial" w:cs="Arial"/>
          <w:sz w:val="15"/>
          <w:szCs w:val="15"/>
        </w:rPr>
        <w:t>B. Enter in this block a computation of the rentable area to be rented to the Government. For this area, follow the procedure as outlined above, except that measurements are to be made only to the center of the partitions which separate the area to be rented by the Government from adjoining rented or rentable areas.</w:t>
      </w:r>
    </w:p>
    <w:p w14:paraId="14AD9709" w14:textId="77777777" w:rsidR="008C1B43" w:rsidRDefault="008C1B43">
      <w:pPr>
        <w:pStyle w:val="NormalWeb"/>
      </w:pPr>
      <w:r>
        <w:rPr>
          <w:rFonts w:ascii="Arial" w:hAnsi="Arial" w:cs="Arial"/>
          <w:sz w:val="15"/>
          <w:szCs w:val="15"/>
        </w:rPr>
        <w:t>4. Identify the property by name and address.</w:t>
      </w:r>
    </w:p>
    <w:p w14:paraId="6287E2A6" w14:textId="77777777" w:rsidR="008C1B43" w:rsidRDefault="008C1B43" w:rsidP="008F048E">
      <w:pPr>
        <w:pStyle w:val="NormalWeb"/>
      </w:pPr>
      <w:r>
        <w:rPr>
          <w:rFonts w:ascii="Arial" w:hAnsi="Arial" w:cs="Arial"/>
          <w:b/>
          <w:bCs/>
          <w:sz w:val="20"/>
          <w:szCs w:val="20"/>
        </w:rPr>
        <w:t>SECTION I</w:t>
      </w:r>
    </w:p>
    <w:p w14:paraId="120EE4DB" w14:textId="77777777" w:rsidR="008C1B43" w:rsidRDefault="008C1B43">
      <w:pPr>
        <w:pStyle w:val="NormalWeb"/>
      </w:pPr>
      <w:r>
        <w:rPr>
          <w:rFonts w:ascii="Arial" w:hAnsi="Arial" w:cs="Arial"/>
          <w:sz w:val="20"/>
          <w:szCs w:val="20"/>
        </w:rPr>
        <w:t>ESTIMATED ANNUAL COST</w:t>
      </w:r>
      <w:r w:rsidR="008F048E">
        <w:t xml:space="preserve"> </w:t>
      </w:r>
      <w:r>
        <w:rPr>
          <w:rFonts w:ascii="Arial" w:hAnsi="Arial" w:cs="Arial"/>
          <w:sz w:val="20"/>
          <w:szCs w:val="20"/>
        </w:rPr>
        <w:t>OF SERVICES AND UTILITIES</w:t>
      </w:r>
    </w:p>
    <w:p w14:paraId="606E6446" w14:textId="77777777" w:rsidR="008C1B43" w:rsidRDefault="008C1B43">
      <w:pPr>
        <w:pStyle w:val="NormalWeb"/>
      </w:pPr>
      <w:r>
        <w:rPr>
          <w:rFonts w:ascii="Arial" w:hAnsi="Arial" w:cs="Arial"/>
          <w:sz w:val="15"/>
          <w:szCs w:val="15"/>
        </w:rPr>
        <w:t>5. - 26. The services and utilities listed in this section are required in most of our rented space whether furnished by the Government or the Lessor. Carefully review the Request For Lease Proposals and/or the proposed lease to identify those services and utilities to be furnished by you as part of the rental consideration. Then enter your best cost estimate, or the actual cost from the previous year, for each of these services and utilities in column (a) for the entire building and in column (b) for the area to be rented to the Government. If any service or utility furnished for the space rented by the Government is not furnished throughout the building, or the cost of a service or utility furnished to the Government space exceeds the cost of the same service or utility furnished to other rented space, explain on a separate sheet. For convenience, each major category has been divided into separate items such as salaries and supplies so that they may be entered when applicable. However, in the event that your records are not maintained for each item contained in Section I, 5 through 26, the total for a major category (A through F) may be entered under the category heading in columns (a) and (b) in lieu of the specific items. System maintenance and repairs includes the annual cost of such items as oiling, inspecting, cleaning, regulating, and routine replacement costs.</w:t>
      </w:r>
    </w:p>
    <w:p w14:paraId="0609AC8C" w14:textId="77777777" w:rsidR="008F048E" w:rsidRDefault="008F048E" w:rsidP="008F048E">
      <w:pPr>
        <w:pStyle w:val="NormalWeb"/>
      </w:pPr>
      <w:r>
        <w:rPr>
          <w:rFonts w:ascii="Arial" w:hAnsi="Arial" w:cs="Arial"/>
          <w:b/>
          <w:bCs/>
          <w:sz w:val="20"/>
          <w:szCs w:val="20"/>
        </w:rPr>
        <w:t>SECTION II</w:t>
      </w:r>
    </w:p>
    <w:p w14:paraId="3C2D258A" w14:textId="77777777" w:rsidR="008C1B43" w:rsidRDefault="008C1B43">
      <w:pPr>
        <w:pStyle w:val="NormalWeb"/>
      </w:pPr>
      <w:r>
        <w:rPr>
          <w:rFonts w:ascii="Arial" w:hAnsi="Arial" w:cs="Arial"/>
          <w:sz w:val="20"/>
          <w:szCs w:val="20"/>
        </w:rPr>
        <w:t>ESTIMATED ANNUAL COST OF OWNERSHIP EXCLUSIVE OF CAPITAL CHARGES</w:t>
      </w:r>
    </w:p>
    <w:p w14:paraId="2B05FF31" w14:textId="77777777" w:rsidR="008C1B43" w:rsidRDefault="008C1B43">
      <w:pPr>
        <w:pStyle w:val="NormalWeb"/>
      </w:pPr>
      <w:r>
        <w:rPr>
          <w:rFonts w:ascii="Arial" w:hAnsi="Arial" w:cs="Arial"/>
          <w:sz w:val="15"/>
          <w:szCs w:val="15"/>
        </w:rPr>
        <w:t>Items 28 through 32 will be useful in the Government’s determination of the fair market value of the space to be rented and shall be completed irrespective of whether Section I is applicable, as follows:</w:t>
      </w:r>
    </w:p>
    <w:p w14:paraId="201BCF66" w14:textId="77777777" w:rsidR="008C1B43" w:rsidRDefault="008C1B43">
      <w:pPr>
        <w:pStyle w:val="NormalWeb"/>
      </w:pPr>
      <w:r>
        <w:rPr>
          <w:rFonts w:ascii="Arial" w:hAnsi="Arial" w:cs="Arial"/>
          <w:sz w:val="15"/>
          <w:szCs w:val="15"/>
        </w:rPr>
        <w:t>28. Include all applicable real estate taxes imposed upon the property.</w:t>
      </w:r>
    </w:p>
    <w:p w14:paraId="65F0324D" w14:textId="77777777" w:rsidR="008C1B43" w:rsidRDefault="008C1B43">
      <w:pPr>
        <w:pStyle w:val="NormalWeb"/>
      </w:pPr>
      <w:r>
        <w:rPr>
          <w:rFonts w:ascii="Arial" w:hAnsi="Arial" w:cs="Arial"/>
          <w:sz w:val="15"/>
          <w:szCs w:val="15"/>
        </w:rPr>
        <w:t>29. Enter the annual cost of fire, liability, and other insurance carried on the real estate.</w:t>
      </w:r>
    </w:p>
    <w:p w14:paraId="4AC6A14B" w14:textId="77777777" w:rsidR="008C1B43" w:rsidRDefault="008C1B43">
      <w:pPr>
        <w:pStyle w:val="NormalWeb"/>
      </w:pPr>
      <w:r>
        <w:rPr>
          <w:rFonts w:ascii="Arial" w:hAnsi="Arial" w:cs="Arial"/>
          <w:sz w:val="15"/>
          <w:szCs w:val="15"/>
        </w:rPr>
        <w:t>30. Enter the annual cost of wages, materials, and outside services used in repairs and maintenance of the building itself and all similar repairs and maintenance costs not included in Section I above (Heating, Electrical, Plumbing, Air Conditioning, and Elevators). This includes major repairs and changes in the nature of a permanent improvement such as annual cost to replace relatively short-lived items such as boilers, compressors, elevators, and roof coverings.</w:t>
      </w:r>
    </w:p>
    <w:p w14:paraId="4126949C" w14:textId="77777777" w:rsidR="008C1B43" w:rsidRDefault="008C1B43">
      <w:pPr>
        <w:pStyle w:val="NormalWeb"/>
      </w:pPr>
      <w:r>
        <w:rPr>
          <w:rFonts w:ascii="Arial" w:hAnsi="Arial" w:cs="Arial"/>
          <w:sz w:val="15"/>
          <w:szCs w:val="15"/>
        </w:rPr>
        <w:t>31. Enter any lease commission which you may be responsible for due to the Government leasing action.</w:t>
      </w:r>
    </w:p>
    <w:p w14:paraId="002000C3" w14:textId="77777777" w:rsidR="008C1B43" w:rsidRDefault="008C1B43">
      <w:pPr>
        <w:pStyle w:val="NormalWeb"/>
      </w:pPr>
      <w:r>
        <w:rPr>
          <w:rFonts w:ascii="Arial" w:hAnsi="Arial" w:cs="Arial"/>
          <w:sz w:val="15"/>
          <w:szCs w:val="15"/>
        </w:rPr>
        <w:t>32. Include administrative expenses such as agency fees, legal fees, auditing, and advertising. Do not include financial charges such as income or corporate taxes or organization expense.</w:t>
      </w:r>
    </w:p>
    <w:p w14:paraId="66C9F561" w14:textId="77777777" w:rsidR="008C1B43" w:rsidRDefault="008C1B43">
      <w:pPr>
        <w:pStyle w:val="NormalWeb"/>
      </w:pPr>
      <w:r>
        <w:rPr>
          <w:rFonts w:ascii="Arial" w:hAnsi="Arial" w:cs="Arial"/>
          <w:sz w:val="15"/>
          <w:szCs w:val="15"/>
        </w:rPr>
        <w:t>34./35. Complete Lessor certification.</w:t>
      </w:r>
    </w:p>
    <w:p w14:paraId="6CD78173" w14:textId="77777777" w:rsidR="008C1B43" w:rsidRDefault="008C1B43"/>
    <w:p w14:paraId="228E00A1" w14:textId="77777777" w:rsidR="008C1B43" w:rsidRDefault="00B957C3">
      <w:r>
        <w:pict w14:anchorId="3CBAF109">
          <v:rect id="_x0000_i1025" style="width:0;height:1.5pt" o:hralign="center" o:hrstd="t" o:hrnoshade="t" o:hr="t" fillcolor="navy" stroked="f"/>
        </w:pict>
      </w:r>
    </w:p>
    <w:sectPr w:rsidR="008C1B43">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9B1481" w14:textId="77777777" w:rsidR="000C63C7" w:rsidRDefault="000C63C7">
      <w:r>
        <w:separator/>
      </w:r>
    </w:p>
  </w:endnote>
  <w:endnote w:type="continuationSeparator" w:id="0">
    <w:p w14:paraId="4BA8E440" w14:textId="77777777" w:rsidR="000C63C7" w:rsidRDefault="000C6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ED379" w14:textId="77777777" w:rsidR="003834C0" w:rsidRPr="003834C0" w:rsidRDefault="003834C0" w:rsidP="00601303">
    <w:pPr>
      <w:rPr>
        <w:rStyle w:val="Strong"/>
        <w:sz w:val="20"/>
        <w:szCs w:val="20"/>
      </w:rPr>
    </w:pPr>
    <w:r w:rsidRPr="003834C0">
      <w:rPr>
        <w:rStyle w:val="Strong"/>
        <w:sz w:val="20"/>
        <w:szCs w:val="20"/>
      </w:rPr>
      <w:t>Federal Aviation Administration</w:t>
    </w:r>
  </w:p>
  <w:p w14:paraId="02D3BDA0" w14:textId="77777777" w:rsidR="003834C0" w:rsidRPr="003834C0" w:rsidRDefault="003834C0" w:rsidP="00601303">
    <w:pPr>
      <w:rPr>
        <w:rStyle w:val="Strong"/>
        <w:sz w:val="20"/>
        <w:szCs w:val="20"/>
      </w:rPr>
    </w:pPr>
    <w:r w:rsidRPr="003834C0">
      <w:rPr>
        <w:rStyle w:val="Strong"/>
        <w:sz w:val="20"/>
        <w:szCs w:val="20"/>
      </w:rPr>
      <w:t>Real Estate &amp; Utilities Group</w:t>
    </w:r>
  </w:p>
  <w:p w14:paraId="101E4F90" w14:textId="638EDFE8" w:rsidR="00FE1B6F" w:rsidRPr="003834C0" w:rsidRDefault="00FE1B6F" w:rsidP="00601303">
    <w:pPr>
      <w:rPr>
        <w:b/>
        <w:bCs/>
        <w:sz w:val="20"/>
        <w:szCs w:val="20"/>
      </w:rPr>
    </w:pPr>
    <w:r w:rsidRPr="003834C0">
      <w:rPr>
        <w:rStyle w:val="Strong"/>
        <w:sz w:val="20"/>
        <w:szCs w:val="20"/>
      </w:rPr>
      <w:t>Lessors Annual Cost Statement</w:t>
    </w:r>
    <w:r w:rsidR="003834C0" w:rsidRPr="003834C0">
      <w:rPr>
        <w:rStyle w:val="Strong"/>
        <w:sz w:val="20"/>
        <w:szCs w:val="20"/>
      </w:rPr>
      <w:t>- 09/2020</w:t>
    </w:r>
    <w:r w:rsidR="003834C0" w:rsidRPr="003834C0">
      <w:rPr>
        <w:rStyle w:val="Strong"/>
        <w:sz w:val="20"/>
        <w:szCs w:val="20"/>
      </w:rPr>
      <w:tab/>
    </w:r>
    <w:r w:rsidR="003834C0" w:rsidRPr="003834C0">
      <w:rPr>
        <w:rStyle w:val="Strong"/>
        <w:sz w:val="20"/>
        <w:szCs w:val="20"/>
      </w:rPr>
      <w:tab/>
    </w:r>
    <w:r w:rsidR="003834C0" w:rsidRPr="003834C0">
      <w:rPr>
        <w:rStyle w:val="Strong"/>
        <w:sz w:val="20"/>
        <w:szCs w:val="20"/>
      </w:rPr>
      <w:tab/>
    </w:r>
    <w:r w:rsidR="003834C0" w:rsidRPr="003834C0">
      <w:rPr>
        <w:rStyle w:val="Strong"/>
        <w:sz w:val="20"/>
        <w:szCs w:val="20"/>
      </w:rPr>
      <w:tab/>
    </w:r>
    <w:r w:rsidR="003834C0" w:rsidRPr="003834C0">
      <w:rPr>
        <w:rStyle w:val="Strong"/>
        <w:sz w:val="20"/>
        <w:szCs w:val="20"/>
      </w:rPr>
      <w:tab/>
    </w:r>
    <w:r w:rsidR="003834C0" w:rsidRPr="003834C0">
      <w:rPr>
        <w:rStyle w:val="Strong"/>
        <w:sz w:val="20"/>
        <w:szCs w:val="20"/>
      </w:rPr>
      <w:tab/>
    </w:r>
    <w:r w:rsidR="003834C0">
      <w:rPr>
        <w:rStyle w:val="Strong"/>
        <w:sz w:val="20"/>
        <w:szCs w:val="20"/>
      </w:rPr>
      <w:tab/>
    </w:r>
    <w:r w:rsidRPr="003834C0">
      <w:rPr>
        <w:b/>
        <w:sz w:val="20"/>
        <w:szCs w:val="20"/>
      </w:rPr>
      <w:t xml:space="preserve">Pg. </w:t>
    </w:r>
    <w:r w:rsidRPr="003834C0">
      <w:rPr>
        <w:rStyle w:val="PageNumber"/>
        <w:sz w:val="20"/>
        <w:szCs w:val="20"/>
      </w:rPr>
      <w:fldChar w:fldCharType="begin"/>
    </w:r>
    <w:r w:rsidRPr="003834C0">
      <w:rPr>
        <w:rStyle w:val="PageNumber"/>
        <w:sz w:val="20"/>
        <w:szCs w:val="20"/>
      </w:rPr>
      <w:instrText xml:space="preserve"> PAGE </w:instrText>
    </w:r>
    <w:r w:rsidRPr="003834C0">
      <w:rPr>
        <w:rStyle w:val="PageNumber"/>
        <w:sz w:val="20"/>
        <w:szCs w:val="20"/>
      </w:rPr>
      <w:fldChar w:fldCharType="separate"/>
    </w:r>
    <w:r w:rsidR="00B957C3">
      <w:rPr>
        <w:rStyle w:val="PageNumber"/>
        <w:noProof/>
        <w:sz w:val="20"/>
        <w:szCs w:val="20"/>
      </w:rPr>
      <w:t>1</w:t>
    </w:r>
    <w:r w:rsidRPr="003834C0">
      <w:rPr>
        <w:rStyle w:val="PageNumber"/>
        <w:sz w:val="20"/>
        <w:szCs w:val="20"/>
      </w:rPr>
      <w:fldChar w:fldCharType="end"/>
    </w:r>
    <w:r w:rsidRPr="003834C0">
      <w:rPr>
        <w:rStyle w:val="Strong"/>
        <w:color w:val="008000"/>
        <w:sz w:val="20"/>
        <w:szCs w:val="20"/>
        <w:vertAlign w:val="subscript"/>
      </w:rPr>
      <w:t xml:space="preserve"> </w:t>
    </w:r>
    <w:r w:rsidRPr="003834C0">
      <w:rPr>
        <w:sz w:val="20"/>
        <w:szCs w:val="20"/>
      </w:rPr>
      <w:t xml:space="preserve">    </w:t>
    </w:r>
  </w:p>
  <w:p w14:paraId="75DEEFC6" w14:textId="77777777" w:rsidR="00FE1B6F" w:rsidRDefault="00FE1B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AB94E2" w14:textId="77777777" w:rsidR="000C63C7" w:rsidRDefault="000C63C7">
      <w:r>
        <w:separator/>
      </w:r>
    </w:p>
  </w:footnote>
  <w:footnote w:type="continuationSeparator" w:id="0">
    <w:p w14:paraId="5B0D03BA" w14:textId="77777777" w:rsidR="000C63C7" w:rsidRDefault="000C63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4C3"/>
    <w:rsid w:val="000C63C7"/>
    <w:rsid w:val="0019109B"/>
    <w:rsid w:val="00224EAB"/>
    <w:rsid w:val="002C74C3"/>
    <w:rsid w:val="003834C0"/>
    <w:rsid w:val="00601303"/>
    <w:rsid w:val="0069166F"/>
    <w:rsid w:val="00765796"/>
    <w:rsid w:val="00843A70"/>
    <w:rsid w:val="00853140"/>
    <w:rsid w:val="008C1B43"/>
    <w:rsid w:val="008C7B70"/>
    <w:rsid w:val="008F048E"/>
    <w:rsid w:val="00B957C3"/>
    <w:rsid w:val="00DB4FA5"/>
    <w:rsid w:val="00E6299D"/>
    <w:rsid w:val="00F96309"/>
    <w:rsid w:val="00FE1B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7"/>
    <o:shapelayout v:ext="edit">
      <o:idmap v:ext="edit" data="1"/>
    </o:shapelayout>
  </w:shapeDefaults>
  <w:decimalSymbol w:val="."/>
  <w:listSeparator w:val=","/>
  <w14:docId w14:val="433BAA6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Pr>
      <w:b/>
      <w:bCs/>
    </w:rPr>
  </w:style>
  <w:style w:type="paragraph" w:styleId="NormalWeb">
    <w:name w:val="Normal (Web)"/>
    <w:basedOn w:val="Normal"/>
    <w:pPr>
      <w:spacing w:before="100" w:beforeAutospacing="1" w:after="100" w:afterAutospacing="1"/>
    </w:pPr>
  </w:style>
  <w:style w:type="paragraph" w:styleId="Header">
    <w:name w:val="header"/>
    <w:basedOn w:val="Normal"/>
    <w:rsid w:val="00601303"/>
    <w:pPr>
      <w:tabs>
        <w:tab w:val="center" w:pos="4320"/>
        <w:tab w:val="right" w:pos="8640"/>
      </w:tabs>
    </w:pPr>
  </w:style>
  <w:style w:type="paragraph" w:styleId="Footer">
    <w:name w:val="footer"/>
    <w:basedOn w:val="Normal"/>
    <w:rsid w:val="00601303"/>
    <w:pPr>
      <w:tabs>
        <w:tab w:val="center" w:pos="4320"/>
        <w:tab w:val="right" w:pos="8640"/>
      </w:tabs>
    </w:pPr>
  </w:style>
  <w:style w:type="character" w:styleId="PageNumber">
    <w:name w:val="page number"/>
    <w:basedOn w:val="DefaultParagraphFont"/>
    <w:rsid w:val="006013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39CD8528320EA4BA317AF7EBA60EFC4" ma:contentTypeVersion="5" ma:contentTypeDescription="Create a new document." ma:contentTypeScope="" ma:versionID="299712d78dc98a4a1a904855ba60e72e">
  <xsd:schema xmlns:xsd="http://www.w3.org/2001/XMLSchema" xmlns:xs="http://www.w3.org/2001/XMLSchema" xmlns:p="http://schemas.microsoft.com/office/2006/metadata/properties" xmlns:ns3="2590d161-bf77-4506-ba8a-8a2f8b1a8c3b" xmlns:ns4="ebdc2c93-e7a3-4dcf-9827-868955edd3c1" targetNamespace="http://schemas.microsoft.com/office/2006/metadata/properties" ma:root="true" ma:fieldsID="14b1751b718d0fb485a16e1719741c4c" ns3:_="" ns4:_="">
    <xsd:import namespace="2590d161-bf77-4506-ba8a-8a2f8b1a8c3b"/>
    <xsd:import namespace="ebdc2c93-e7a3-4dcf-9827-868955edd3c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90d161-bf77-4506-ba8a-8a2f8b1a8c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bdc2c93-e7a3-4dcf-9827-868955edd3c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7CE983-97FB-4CD6-98F9-2634BF213785}">
  <ds:schemaRefs>
    <ds:schemaRef ds:uri="http://schemas.microsoft.com/sharepoint/v3/contenttype/forms"/>
  </ds:schemaRefs>
</ds:datastoreItem>
</file>

<file path=customXml/itemProps2.xml><?xml version="1.0" encoding="utf-8"?>
<ds:datastoreItem xmlns:ds="http://schemas.openxmlformats.org/officeDocument/2006/customXml" ds:itemID="{83356CCC-2C03-4EF5-895E-052E43A4E559}">
  <ds:schemaRef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purl.org/dc/terms/"/>
    <ds:schemaRef ds:uri="2590d161-bf77-4506-ba8a-8a2f8b1a8c3b"/>
    <ds:schemaRef ds:uri="http://schemas.microsoft.com/office/infopath/2007/PartnerControls"/>
    <ds:schemaRef ds:uri="ebdc2c93-e7a3-4dcf-9827-868955edd3c1"/>
    <ds:schemaRef ds:uri="http://www.w3.org/XML/1998/namespace"/>
  </ds:schemaRefs>
</ds:datastoreItem>
</file>

<file path=customXml/itemProps3.xml><?xml version="1.0" encoding="utf-8"?>
<ds:datastoreItem xmlns:ds="http://schemas.openxmlformats.org/officeDocument/2006/customXml" ds:itemID="{B8F544CA-0523-473E-8DC3-3CF96D1C13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90d161-bf77-4506-ba8a-8a2f8b1a8c3b"/>
    <ds:schemaRef ds:uri="ebdc2c93-e7a3-4dcf-9827-868955edd3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1001</Words>
  <Characters>5710</Characters>
  <Application>Microsoft Office Word</Application>
  <DocSecurity>0</DocSecurity>
  <Lines>47</Lines>
  <Paragraphs>13</Paragraphs>
  <ScaleCrop>false</ScaleCrop>
  <Manager/>
  <Company/>
  <LinksUpToDate>false</LinksUpToDate>
  <CharactersWithSpaces>6698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2020-10-07T20:28:00Z</dcterms:created>
  <dcterms:modified xsi:type="dcterms:W3CDTF">2020-10-07T20:28:00Z</dcterms:modified>
</cp:coreProperties>
</file>