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42C1B" w14:textId="77777777" w:rsidR="0036213F" w:rsidRDefault="0036213F" w:rsidP="0036213F">
      <w:pPr>
        <w:spacing w:after="0"/>
        <w:jc w:val="center"/>
        <w:rPr>
          <w:rFonts w:ascii="Times New Roman" w:hAnsi="Times New Roman" w:cs="Times New Roman"/>
          <w:b/>
          <w:sz w:val="24"/>
          <w:szCs w:val="24"/>
        </w:rPr>
      </w:pPr>
      <w:bookmarkStart w:id="0" w:name="_GoBack"/>
      <w:bookmarkEnd w:id="0"/>
      <w:r w:rsidRPr="0036213F">
        <w:rPr>
          <w:rFonts w:ascii="Times New Roman" w:hAnsi="Times New Roman" w:cs="Times New Roman"/>
          <w:b/>
          <w:sz w:val="24"/>
          <w:szCs w:val="24"/>
        </w:rPr>
        <w:t xml:space="preserve">INSTRUCTIONS FOR USING THE </w:t>
      </w:r>
      <w:r>
        <w:rPr>
          <w:rFonts w:ascii="Times New Roman" w:hAnsi="Times New Roman" w:cs="Times New Roman"/>
          <w:b/>
          <w:sz w:val="24"/>
          <w:szCs w:val="24"/>
        </w:rPr>
        <w:t xml:space="preserve">PROCUREMENT PLAN </w:t>
      </w:r>
      <w:r w:rsidRPr="0036213F">
        <w:rPr>
          <w:rFonts w:ascii="Times New Roman" w:hAnsi="Times New Roman" w:cs="Times New Roman"/>
          <w:b/>
          <w:sz w:val="24"/>
          <w:szCs w:val="24"/>
        </w:rPr>
        <w:t>TEMPLATE</w:t>
      </w:r>
      <w:r>
        <w:rPr>
          <w:rFonts w:ascii="Times New Roman" w:hAnsi="Times New Roman" w:cs="Times New Roman"/>
          <w:b/>
          <w:sz w:val="24"/>
          <w:szCs w:val="24"/>
        </w:rPr>
        <w:t xml:space="preserve"> C- </w:t>
      </w:r>
    </w:p>
    <w:p w14:paraId="32A21335" w14:textId="5D646FDC" w:rsidR="0036213F" w:rsidRPr="0036213F" w:rsidRDefault="0036213F" w:rsidP="0036213F">
      <w:pPr>
        <w:spacing w:after="0"/>
        <w:jc w:val="center"/>
        <w:rPr>
          <w:rFonts w:ascii="Times New Roman" w:hAnsi="Times New Roman" w:cs="Times New Roman"/>
          <w:b/>
          <w:sz w:val="24"/>
          <w:szCs w:val="24"/>
        </w:rPr>
      </w:pPr>
      <w:r>
        <w:rPr>
          <w:rFonts w:ascii="Times New Roman" w:hAnsi="Times New Roman" w:cs="Times New Roman"/>
          <w:b/>
          <w:sz w:val="24"/>
          <w:szCs w:val="24"/>
        </w:rPr>
        <w:t>FOR REAL PROPERTY PROCUREMENTS</w:t>
      </w:r>
    </w:p>
    <w:p w14:paraId="0EC7AAFA" w14:textId="77777777" w:rsidR="0036213F" w:rsidRPr="0036213F" w:rsidRDefault="0036213F" w:rsidP="0036213F">
      <w:pPr>
        <w:spacing w:after="0"/>
        <w:jc w:val="center"/>
        <w:rPr>
          <w:rFonts w:ascii="Times New Roman" w:hAnsi="Times New Roman" w:cs="Times New Roman"/>
          <w:b/>
          <w:sz w:val="24"/>
          <w:szCs w:val="24"/>
        </w:rPr>
      </w:pPr>
    </w:p>
    <w:p w14:paraId="1CF700AE" w14:textId="2C59DE66" w:rsidR="0036213F" w:rsidRPr="0036213F" w:rsidRDefault="0036213F" w:rsidP="0036213F">
      <w:pPr>
        <w:spacing w:after="0"/>
        <w:rPr>
          <w:rFonts w:ascii="Times New Roman" w:hAnsi="Times New Roman" w:cs="Times New Roman"/>
          <w:sz w:val="24"/>
          <w:szCs w:val="24"/>
        </w:rPr>
      </w:pPr>
      <w:r w:rsidRPr="0036213F">
        <w:rPr>
          <w:rFonts w:ascii="Times New Roman" w:hAnsi="Times New Roman" w:cs="Times New Roman"/>
          <w:b/>
          <w:sz w:val="24"/>
          <w:szCs w:val="24"/>
        </w:rPr>
        <w:t xml:space="preserve">This template </w:t>
      </w:r>
      <w:proofErr w:type="gramStart"/>
      <w:r w:rsidRPr="0036213F">
        <w:rPr>
          <w:rFonts w:ascii="Times New Roman" w:hAnsi="Times New Roman" w:cs="Times New Roman"/>
          <w:b/>
          <w:sz w:val="24"/>
          <w:szCs w:val="24"/>
        </w:rPr>
        <w:t>is designed</w:t>
      </w:r>
      <w:proofErr w:type="gramEnd"/>
      <w:r w:rsidRPr="0036213F">
        <w:rPr>
          <w:rFonts w:ascii="Times New Roman" w:hAnsi="Times New Roman" w:cs="Times New Roman"/>
          <w:b/>
          <w:sz w:val="24"/>
          <w:szCs w:val="24"/>
        </w:rPr>
        <w:t xml:space="preserve"> to guide you through drafting a</w:t>
      </w:r>
      <w:r>
        <w:rPr>
          <w:rFonts w:ascii="Times New Roman" w:hAnsi="Times New Roman" w:cs="Times New Roman"/>
          <w:b/>
          <w:sz w:val="24"/>
          <w:szCs w:val="24"/>
        </w:rPr>
        <w:t xml:space="preserve"> Procurement Plan</w:t>
      </w:r>
      <w:r w:rsidRPr="0036213F">
        <w:rPr>
          <w:rFonts w:ascii="Times New Roman" w:hAnsi="Times New Roman" w:cs="Times New Roman"/>
          <w:b/>
          <w:sz w:val="24"/>
          <w:szCs w:val="24"/>
        </w:rPr>
        <w:t xml:space="preserve"> for a Real Estate Contracting Action</w:t>
      </w:r>
      <w:r w:rsidRPr="0036213F">
        <w:rPr>
          <w:rFonts w:ascii="Times New Roman" w:hAnsi="Times New Roman" w:cs="Times New Roman"/>
          <w:sz w:val="24"/>
          <w:szCs w:val="24"/>
        </w:rPr>
        <w:t xml:space="preserve">.  </w:t>
      </w:r>
      <w:r w:rsidRPr="0036213F">
        <w:rPr>
          <w:rFonts w:ascii="Times New Roman" w:eastAsia="Times New Roman" w:hAnsi="Times New Roman" w:cs="Times New Roman"/>
          <w:color w:val="000000"/>
          <w:sz w:val="24"/>
          <w:szCs w:val="24"/>
          <w:shd w:val="clear" w:color="auto" w:fill="FFFFFF"/>
        </w:rPr>
        <w:t xml:space="preserve">This </w:t>
      </w:r>
      <w:r>
        <w:rPr>
          <w:rFonts w:ascii="Times New Roman" w:eastAsia="Times New Roman" w:hAnsi="Times New Roman" w:cs="Times New Roman"/>
          <w:color w:val="000000"/>
          <w:sz w:val="24"/>
          <w:szCs w:val="24"/>
          <w:shd w:val="clear" w:color="auto" w:fill="FFFFFF"/>
        </w:rPr>
        <w:t xml:space="preserve">collaborative document </w:t>
      </w:r>
      <w:proofErr w:type="gramStart"/>
      <w:r>
        <w:rPr>
          <w:rFonts w:ascii="Times New Roman" w:eastAsia="Times New Roman" w:hAnsi="Times New Roman" w:cs="Times New Roman"/>
          <w:color w:val="000000"/>
          <w:sz w:val="24"/>
          <w:szCs w:val="24"/>
          <w:shd w:val="clear" w:color="auto" w:fill="FFFFFF"/>
        </w:rPr>
        <w:t>is initiated</w:t>
      </w:r>
      <w:proofErr w:type="gramEnd"/>
      <w:r>
        <w:rPr>
          <w:rFonts w:ascii="Times New Roman" w:eastAsia="Times New Roman" w:hAnsi="Times New Roman" w:cs="Times New Roman"/>
          <w:color w:val="000000"/>
          <w:sz w:val="24"/>
          <w:szCs w:val="24"/>
          <w:shd w:val="clear" w:color="auto" w:fill="FFFFFF"/>
        </w:rPr>
        <w:t xml:space="preserve"> by the Program Office/Service Organization to describe the proposed procurement.  The document </w:t>
      </w:r>
      <w:proofErr w:type="gramStart"/>
      <w:r>
        <w:rPr>
          <w:rFonts w:ascii="Times New Roman" w:eastAsia="Times New Roman" w:hAnsi="Times New Roman" w:cs="Times New Roman"/>
          <w:color w:val="000000"/>
          <w:sz w:val="24"/>
          <w:szCs w:val="24"/>
          <w:shd w:val="clear" w:color="auto" w:fill="FFFFFF"/>
        </w:rPr>
        <w:t>is then validated and finalized by the Real Estate Contracting Officer</w:t>
      </w:r>
      <w:proofErr w:type="gramEnd"/>
      <w:r>
        <w:rPr>
          <w:rFonts w:ascii="Times New Roman" w:eastAsia="Times New Roman" w:hAnsi="Times New Roman" w:cs="Times New Roman"/>
          <w:color w:val="000000"/>
          <w:sz w:val="24"/>
          <w:szCs w:val="24"/>
          <w:shd w:val="clear" w:color="auto" w:fill="FFFFFF"/>
        </w:rPr>
        <w:t xml:space="preserve">.  AMS Policy and Guidance on Procurement Planning </w:t>
      </w:r>
      <w:proofErr w:type="gramStart"/>
      <w:r>
        <w:rPr>
          <w:rFonts w:ascii="Times New Roman" w:eastAsia="Times New Roman" w:hAnsi="Times New Roman" w:cs="Times New Roman"/>
          <w:color w:val="000000"/>
          <w:sz w:val="24"/>
          <w:szCs w:val="24"/>
          <w:shd w:val="clear" w:color="auto" w:fill="FFFFFF"/>
        </w:rPr>
        <w:t>can be found</w:t>
      </w:r>
      <w:proofErr w:type="gramEnd"/>
      <w:r>
        <w:rPr>
          <w:rFonts w:ascii="Times New Roman" w:eastAsia="Times New Roman" w:hAnsi="Times New Roman" w:cs="Times New Roman"/>
          <w:color w:val="000000"/>
          <w:sz w:val="24"/>
          <w:szCs w:val="24"/>
          <w:shd w:val="clear" w:color="auto" w:fill="FFFFFF"/>
        </w:rPr>
        <w:t xml:space="preserve"> at 3.2.1 and T3.2.1 respectively.</w:t>
      </w:r>
    </w:p>
    <w:p w14:paraId="4AE1CE1B" w14:textId="77777777" w:rsidR="0036213F" w:rsidRPr="0036213F" w:rsidRDefault="0036213F" w:rsidP="0036213F">
      <w:pPr>
        <w:spacing w:after="0"/>
        <w:rPr>
          <w:rFonts w:ascii="Times New Roman" w:hAnsi="Times New Roman" w:cs="Times New Roman"/>
          <w:sz w:val="24"/>
          <w:szCs w:val="24"/>
        </w:rPr>
      </w:pPr>
    </w:p>
    <w:p w14:paraId="53ACB2CE" w14:textId="0E275299" w:rsidR="0036213F" w:rsidRPr="0036213F" w:rsidRDefault="0036213F" w:rsidP="0036213F">
      <w:pPr>
        <w:spacing w:after="0"/>
        <w:rPr>
          <w:rFonts w:ascii="Times New Roman" w:hAnsi="Times New Roman" w:cs="Times New Roman"/>
          <w:sz w:val="24"/>
          <w:szCs w:val="24"/>
        </w:rPr>
      </w:pPr>
      <w:r w:rsidRPr="0036213F">
        <w:rPr>
          <w:rFonts w:ascii="Times New Roman" w:hAnsi="Times New Roman" w:cs="Times New Roman"/>
          <w:sz w:val="24"/>
          <w:szCs w:val="24"/>
        </w:rPr>
        <w:t xml:space="preserve">All </w:t>
      </w:r>
      <w:r>
        <w:rPr>
          <w:rFonts w:ascii="Times New Roman" w:hAnsi="Times New Roman" w:cs="Times New Roman"/>
          <w:sz w:val="24"/>
          <w:szCs w:val="24"/>
        </w:rPr>
        <w:t>writing prompts</w:t>
      </w:r>
      <w:r w:rsidRPr="0036213F">
        <w:rPr>
          <w:rFonts w:ascii="Times New Roman" w:hAnsi="Times New Roman" w:cs="Times New Roman"/>
          <w:sz w:val="24"/>
          <w:szCs w:val="24"/>
        </w:rPr>
        <w:t xml:space="preserve"> for this document </w:t>
      </w:r>
      <w:proofErr w:type="gramStart"/>
      <w:r w:rsidRPr="0036213F">
        <w:rPr>
          <w:rFonts w:ascii="Times New Roman" w:hAnsi="Times New Roman" w:cs="Times New Roman"/>
          <w:sz w:val="24"/>
          <w:szCs w:val="24"/>
        </w:rPr>
        <w:t>are typed</w:t>
      </w:r>
      <w:proofErr w:type="gramEnd"/>
      <w:r w:rsidRPr="0036213F">
        <w:rPr>
          <w:rFonts w:ascii="Times New Roman" w:hAnsi="Times New Roman" w:cs="Times New Roman"/>
          <w:sz w:val="24"/>
          <w:szCs w:val="24"/>
        </w:rPr>
        <w:t xml:space="preserve"> in blue hidden text.  You should create the document with the hidden text showing, and then turn it off when printing the finished document.</w:t>
      </w:r>
    </w:p>
    <w:p w14:paraId="2354703D" w14:textId="77777777" w:rsidR="0036213F" w:rsidRPr="0036213F" w:rsidRDefault="0036213F" w:rsidP="0036213F">
      <w:pPr>
        <w:spacing w:after="0"/>
        <w:rPr>
          <w:rFonts w:ascii="Times New Roman" w:hAnsi="Times New Roman" w:cs="Times New Roman"/>
          <w:sz w:val="24"/>
          <w:szCs w:val="24"/>
        </w:rPr>
      </w:pPr>
      <w:r w:rsidRPr="0036213F">
        <w:rPr>
          <w:rFonts w:ascii="Times New Roman" w:hAnsi="Times New Roman" w:cs="Times New Roman"/>
          <w:sz w:val="24"/>
          <w:szCs w:val="24"/>
        </w:rPr>
        <w:t xml:space="preserve">The following formatting elements </w:t>
      </w:r>
      <w:proofErr w:type="gramStart"/>
      <w:r w:rsidRPr="0036213F">
        <w:rPr>
          <w:rFonts w:ascii="Times New Roman" w:hAnsi="Times New Roman" w:cs="Times New Roman"/>
          <w:sz w:val="24"/>
          <w:szCs w:val="24"/>
        </w:rPr>
        <w:t>are found</w:t>
      </w:r>
      <w:proofErr w:type="gramEnd"/>
      <w:r w:rsidRPr="0036213F">
        <w:rPr>
          <w:rFonts w:ascii="Times New Roman" w:hAnsi="Times New Roman" w:cs="Times New Roman"/>
          <w:sz w:val="24"/>
          <w:szCs w:val="24"/>
        </w:rPr>
        <w:t xml:space="preserve"> within this template:</w:t>
      </w:r>
    </w:p>
    <w:p w14:paraId="7962A11C" w14:textId="77777777" w:rsidR="0036213F" w:rsidRPr="0036213F" w:rsidRDefault="0036213F" w:rsidP="0036213F">
      <w:pPr>
        <w:spacing w:after="0"/>
        <w:rPr>
          <w:rFonts w:ascii="Times New Roman" w:hAnsi="Times New Roman" w:cs="Times New Roman"/>
          <w:color w:val="0000FF"/>
          <w:sz w:val="24"/>
          <w:szCs w:val="24"/>
        </w:rPr>
      </w:pPr>
      <w:r w:rsidRPr="0036213F">
        <w:rPr>
          <w:rFonts w:ascii="Times New Roman" w:hAnsi="Times New Roman" w:cs="Times New Roman"/>
          <w:color w:val="0000FF"/>
          <w:sz w:val="24"/>
          <w:szCs w:val="24"/>
        </w:rPr>
        <w:t>BLUE HIDDEN TEXT- Provides instructions and writing prompts for properly completing the section.</w:t>
      </w:r>
    </w:p>
    <w:p w14:paraId="57CB9DEA" w14:textId="1A535670" w:rsidR="0036213F" w:rsidRPr="0036213F" w:rsidRDefault="0036213F" w:rsidP="0036213F">
      <w:pPr>
        <w:spacing w:after="0"/>
        <w:rPr>
          <w:rFonts w:ascii="Times New Roman" w:hAnsi="Times New Roman" w:cs="Times New Roman"/>
          <w:color w:val="FF0000"/>
          <w:sz w:val="24"/>
          <w:szCs w:val="24"/>
        </w:rPr>
      </w:pPr>
      <w:r w:rsidRPr="0036213F">
        <w:rPr>
          <w:rFonts w:ascii="Times New Roman" w:hAnsi="Times New Roman" w:cs="Times New Roman"/>
          <w:color w:val="FF0000"/>
          <w:sz w:val="24"/>
          <w:szCs w:val="24"/>
        </w:rPr>
        <w:t>RED TEXT- Indicates a fill in for your action</w:t>
      </w:r>
    </w:p>
    <w:p w14:paraId="397605D5" w14:textId="77777777" w:rsidR="0036213F" w:rsidRPr="0036213F" w:rsidRDefault="0036213F" w:rsidP="0036213F">
      <w:pPr>
        <w:spacing w:after="0"/>
        <w:rPr>
          <w:rFonts w:ascii="Times New Roman" w:hAnsi="Times New Roman" w:cs="Times New Roman"/>
          <w:sz w:val="24"/>
          <w:szCs w:val="24"/>
        </w:rPr>
      </w:pPr>
    </w:p>
    <w:p w14:paraId="7FCA7E76" w14:textId="77777777" w:rsidR="0036213F" w:rsidRPr="0036213F" w:rsidRDefault="0036213F" w:rsidP="0036213F">
      <w:pPr>
        <w:spacing w:after="0"/>
        <w:ind w:left="720"/>
        <w:rPr>
          <w:rFonts w:ascii="Times New Roman" w:hAnsi="Times New Roman" w:cs="Times New Roman"/>
          <w:b/>
          <w:sz w:val="20"/>
          <w:szCs w:val="24"/>
        </w:rPr>
      </w:pPr>
      <w:r w:rsidRPr="0036213F">
        <w:rPr>
          <w:rFonts w:ascii="Times New Roman" w:hAnsi="Times New Roman" w:cs="Times New Roman"/>
          <w:b/>
          <w:sz w:val="20"/>
          <w:szCs w:val="24"/>
        </w:rPr>
        <w:t>How to turn Hidden Text on:</w:t>
      </w:r>
    </w:p>
    <w:p w14:paraId="16627D04" w14:textId="77777777" w:rsidR="0036213F" w:rsidRPr="0036213F" w:rsidRDefault="0036213F" w:rsidP="0036213F">
      <w:pPr>
        <w:spacing w:after="0"/>
        <w:ind w:left="720"/>
        <w:rPr>
          <w:rFonts w:ascii="Times New Roman" w:hAnsi="Times New Roman" w:cs="Times New Roman"/>
          <w:sz w:val="20"/>
          <w:szCs w:val="24"/>
        </w:rPr>
      </w:pPr>
      <w:r w:rsidRPr="0036213F">
        <w:rPr>
          <w:rFonts w:ascii="Times New Roman" w:hAnsi="Times New Roman" w:cs="Times New Roman"/>
          <w:sz w:val="20"/>
          <w:szCs w:val="24"/>
        </w:rPr>
        <w:t>Click on the File Tab</w:t>
      </w:r>
    </w:p>
    <w:p w14:paraId="5B62B793" w14:textId="77777777" w:rsidR="0036213F" w:rsidRPr="0036213F" w:rsidRDefault="0036213F" w:rsidP="0036213F">
      <w:pPr>
        <w:spacing w:after="0"/>
        <w:ind w:left="720"/>
        <w:rPr>
          <w:rFonts w:ascii="Times New Roman" w:hAnsi="Times New Roman" w:cs="Times New Roman"/>
          <w:sz w:val="20"/>
          <w:szCs w:val="24"/>
        </w:rPr>
      </w:pPr>
      <w:r w:rsidRPr="0036213F">
        <w:rPr>
          <w:rFonts w:ascii="Times New Roman" w:hAnsi="Times New Roman" w:cs="Times New Roman"/>
          <w:sz w:val="20"/>
          <w:szCs w:val="24"/>
        </w:rPr>
        <w:t>Click on Options</w:t>
      </w:r>
    </w:p>
    <w:p w14:paraId="75297A49" w14:textId="77777777" w:rsidR="0036213F" w:rsidRPr="0036213F" w:rsidRDefault="0036213F" w:rsidP="0036213F">
      <w:pPr>
        <w:spacing w:after="0"/>
        <w:ind w:left="720"/>
        <w:rPr>
          <w:rFonts w:ascii="Times New Roman" w:hAnsi="Times New Roman" w:cs="Times New Roman"/>
          <w:sz w:val="20"/>
          <w:szCs w:val="24"/>
        </w:rPr>
      </w:pPr>
      <w:r w:rsidRPr="0036213F">
        <w:rPr>
          <w:rFonts w:ascii="Times New Roman" w:hAnsi="Times New Roman" w:cs="Times New Roman"/>
          <w:sz w:val="20"/>
          <w:szCs w:val="24"/>
        </w:rPr>
        <w:t>Click on Display</w:t>
      </w:r>
    </w:p>
    <w:p w14:paraId="53453456" w14:textId="77777777" w:rsidR="0036213F" w:rsidRPr="0036213F" w:rsidRDefault="0036213F" w:rsidP="0036213F">
      <w:pPr>
        <w:spacing w:after="0"/>
        <w:ind w:left="720"/>
        <w:rPr>
          <w:rFonts w:ascii="Times New Roman" w:hAnsi="Times New Roman" w:cs="Times New Roman"/>
          <w:sz w:val="20"/>
          <w:szCs w:val="24"/>
        </w:rPr>
      </w:pPr>
      <w:r w:rsidRPr="0036213F">
        <w:rPr>
          <w:rFonts w:ascii="Times New Roman" w:hAnsi="Times New Roman" w:cs="Times New Roman"/>
          <w:sz w:val="20"/>
          <w:szCs w:val="24"/>
        </w:rPr>
        <w:t xml:space="preserve">Under “Always show these formatting marks on the screen”- make sure the box for “Hidden Text” is checked. </w:t>
      </w:r>
    </w:p>
    <w:p w14:paraId="20F59DC9" w14:textId="77777777" w:rsidR="0036213F" w:rsidRPr="0036213F" w:rsidRDefault="0036213F" w:rsidP="0036213F">
      <w:pPr>
        <w:spacing w:after="0"/>
        <w:ind w:left="720"/>
        <w:rPr>
          <w:rFonts w:ascii="Times New Roman" w:hAnsi="Times New Roman" w:cs="Times New Roman"/>
          <w:sz w:val="20"/>
          <w:szCs w:val="24"/>
        </w:rPr>
      </w:pPr>
      <w:r w:rsidRPr="0036213F">
        <w:rPr>
          <w:rFonts w:ascii="Times New Roman" w:hAnsi="Times New Roman" w:cs="Times New Roman"/>
          <w:sz w:val="20"/>
          <w:szCs w:val="24"/>
        </w:rPr>
        <w:t>Click OK.</w:t>
      </w:r>
    </w:p>
    <w:p w14:paraId="09B2F9FF" w14:textId="77777777" w:rsidR="0036213F" w:rsidRPr="0036213F" w:rsidRDefault="0036213F" w:rsidP="0036213F">
      <w:pPr>
        <w:spacing w:after="0"/>
        <w:rPr>
          <w:rFonts w:ascii="Times New Roman" w:hAnsi="Times New Roman" w:cs="Times New Roman"/>
          <w:sz w:val="20"/>
          <w:szCs w:val="24"/>
        </w:rPr>
      </w:pPr>
    </w:p>
    <w:p w14:paraId="223A4FFC" w14:textId="77777777" w:rsidR="0036213F" w:rsidRDefault="0036213F" w:rsidP="0036213F">
      <w:pPr>
        <w:spacing w:after="0"/>
        <w:jc w:val="center"/>
        <w:rPr>
          <w:rFonts w:ascii="Times New Roman" w:hAnsi="Times New Roman" w:cs="Times New Roman"/>
          <w:b/>
          <w:sz w:val="32"/>
          <w:szCs w:val="24"/>
        </w:rPr>
      </w:pPr>
      <w:r w:rsidRPr="0036213F">
        <w:rPr>
          <w:rFonts w:ascii="Times New Roman" w:hAnsi="Times New Roman" w:cs="Times New Roman"/>
          <w:b/>
          <w:sz w:val="32"/>
          <w:szCs w:val="24"/>
        </w:rPr>
        <w:t>PLEASE DELETE THESE INSTRUCTIONS PRIOR TO COMPLETING THE TEMPLATE.</w:t>
      </w:r>
    </w:p>
    <w:p w14:paraId="575317E9" w14:textId="77777777" w:rsidR="0036213F" w:rsidRDefault="0036213F">
      <w:pPr>
        <w:spacing w:line="240" w:lineRule="auto"/>
        <w:ind w:left="720" w:hanging="360"/>
        <w:rPr>
          <w:rFonts w:ascii="Times New Roman" w:hAnsi="Times New Roman" w:cs="Times New Roman"/>
          <w:b/>
          <w:sz w:val="32"/>
          <w:szCs w:val="24"/>
        </w:rPr>
      </w:pPr>
      <w:r>
        <w:rPr>
          <w:rFonts w:ascii="Times New Roman" w:hAnsi="Times New Roman" w:cs="Times New Roman"/>
          <w:b/>
          <w:sz w:val="32"/>
          <w:szCs w:val="24"/>
        </w:rPr>
        <w:br w:type="page"/>
      </w:r>
    </w:p>
    <w:p w14:paraId="6B45E303" w14:textId="77777777" w:rsidR="007A3DA5" w:rsidRPr="007C2463" w:rsidRDefault="007A3DA5" w:rsidP="00252F9E">
      <w:pPr>
        <w:spacing w:after="0"/>
        <w:jc w:val="center"/>
        <w:rPr>
          <w:rFonts w:ascii="Times New Roman" w:hAnsi="Times New Roman" w:cs="Times New Roman"/>
          <w:b/>
          <w:sz w:val="24"/>
          <w:szCs w:val="24"/>
        </w:rPr>
      </w:pPr>
      <w:r w:rsidRPr="007C2463">
        <w:rPr>
          <w:rFonts w:ascii="Times New Roman" w:hAnsi="Times New Roman" w:cs="Times New Roman"/>
          <w:b/>
          <w:sz w:val="24"/>
          <w:szCs w:val="24"/>
        </w:rPr>
        <w:lastRenderedPageBreak/>
        <w:t>PROCUREMENT PLANNING TEMPLATE</w:t>
      </w:r>
    </w:p>
    <w:p w14:paraId="7322E784" w14:textId="03F0C383" w:rsidR="007A3DA5" w:rsidRDefault="007A3DA5" w:rsidP="00252F9E">
      <w:pPr>
        <w:spacing w:after="0"/>
        <w:jc w:val="center"/>
        <w:rPr>
          <w:rFonts w:ascii="Times New Roman" w:hAnsi="Times New Roman" w:cs="Times New Roman"/>
          <w:b/>
          <w:sz w:val="24"/>
          <w:szCs w:val="24"/>
        </w:rPr>
      </w:pPr>
      <w:r w:rsidRPr="007C2463">
        <w:rPr>
          <w:rFonts w:ascii="Times New Roman" w:hAnsi="Times New Roman" w:cs="Times New Roman"/>
          <w:b/>
          <w:sz w:val="24"/>
          <w:szCs w:val="24"/>
        </w:rPr>
        <w:t>FOR REAL PROPERTY ACQUISITIONS</w:t>
      </w:r>
    </w:p>
    <w:p w14:paraId="46893A3A" w14:textId="77777777" w:rsidR="007F4F4F" w:rsidRPr="007C2463" w:rsidRDefault="007F4F4F" w:rsidP="00252F9E">
      <w:pPr>
        <w:spacing w:after="0"/>
        <w:jc w:val="center"/>
        <w:rPr>
          <w:rFonts w:ascii="Times New Roman" w:hAnsi="Times New Roman" w:cs="Times New Roman"/>
          <w:b/>
          <w:sz w:val="24"/>
          <w:szCs w:val="24"/>
        </w:rPr>
      </w:pPr>
    </w:p>
    <w:p w14:paraId="2299AC93" w14:textId="77777777" w:rsidR="007A3DA5" w:rsidRPr="007C2463" w:rsidRDefault="0033773A" w:rsidP="00252F9E">
      <w:pPr>
        <w:spacing w:after="0"/>
        <w:rPr>
          <w:rFonts w:ascii="Times New Roman" w:hAnsi="Times New Roman" w:cs="Times New Roman"/>
          <w:b/>
          <w:sz w:val="24"/>
          <w:szCs w:val="24"/>
        </w:rPr>
      </w:pPr>
      <w:r w:rsidRPr="007C2463">
        <w:rPr>
          <w:rFonts w:ascii="Times New Roman" w:hAnsi="Times New Roman" w:cs="Times New Roman"/>
          <w:b/>
          <w:sz w:val="24"/>
          <w:szCs w:val="24"/>
        </w:rPr>
        <w:t xml:space="preserve">Facility/Location: </w:t>
      </w:r>
      <w:proofErr w:type="gramStart"/>
      <w:r w:rsidR="00DD4EAB" w:rsidRPr="007C2463">
        <w:rPr>
          <w:rFonts w:ascii="Times New Roman" w:hAnsi="Times New Roman" w:cs="Times New Roman"/>
          <w:color w:val="FF0000"/>
          <w:sz w:val="24"/>
          <w:szCs w:val="24"/>
        </w:rPr>
        <w:t>&lt;(</w:t>
      </w:r>
      <w:proofErr w:type="gramEnd"/>
      <w:r w:rsidR="00DD4EAB" w:rsidRPr="007C2463">
        <w:rPr>
          <w:rFonts w:ascii="Times New Roman" w:hAnsi="Times New Roman" w:cs="Times New Roman"/>
          <w:color w:val="FF0000"/>
          <w:sz w:val="24"/>
          <w:szCs w:val="24"/>
        </w:rPr>
        <w:t>ATID) FACILITY/</w:t>
      </w:r>
      <w:r w:rsidRPr="007C2463">
        <w:rPr>
          <w:rFonts w:ascii="Times New Roman" w:hAnsi="Times New Roman" w:cs="Times New Roman"/>
          <w:color w:val="FF0000"/>
          <w:sz w:val="24"/>
          <w:szCs w:val="24"/>
        </w:rPr>
        <w:t xml:space="preserve"> City, State</w:t>
      </w:r>
      <w:r w:rsidR="00DD4EAB" w:rsidRPr="007C2463">
        <w:rPr>
          <w:rFonts w:ascii="Times New Roman" w:hAnsi="Times New Roman" w:cs="Times New Roman"/>
          <w:color w:val="FF0000"/>
          <w:sz w:val="24"/>
          <w:szCs w:val="24"/>
        </w:rPr>
        <w:t xml:space="preserve"> OR</w:t>
      </w:r>
      <w:r w:rsidR="009341F1" w:rsidRPr="007C2463">
        <w:rPr>
          <w:rFonts w:ascii="Times New Roman" w:hAnsi="Times New Roman" w:cs="Times New Roman"/>
          <w:color w:val="FF0000"/>
          <w:sz w:val="24"/>
          <w:szCs w:val="24"/>
        </w:rPr>
        <w:t xml:space="preserve"> reference attached listing</w:t>
      </w:r>
      <w:r w:rsidRPr="007C2463">
        <w:rPr>
          <w:rFonts w:ascii="Times New Roman" w:hAnsi="Times New Roman" w:cs="Times New Roman"/>
          <w:color w:val="FF0000"/>
          <w:sz w:val="24"/>
          <w:szCs w:val="24"/>
        </w:rPr>
        <w:t>&gt;</w:t>
      </w:r>
    </w:p>
    <w:p w14:paraId="7C7E43D6" w14:textId="77777777" w:rsidR="0033773A" w:rsidRPr="007C2463" w:rsidRDefault="0033773A" w:rsidP="00252F9E">
      <w:pPr>
        <w:spacing w:after="0"/>
        <w:rPr>
          <w:rFonts w:ascii="Times New Roman" w:hAnsi="Times New Roman" w:cs="Times New Roman"/>
          <w:b/>
          <w:sz w:val="24"/>
          <w:szCs w:val="24"/>
        </w:rPr>
      </w:pPr>
      <w:r w:rsidRPr="007C2463">
        <w:rPr>
          <w:rFonts w:ascii="Times New Roman" w:hAnsi="Times New Roman" w:cs="Times New Roman"/>
          <w:b/>
          <w:sz w:val="24"/>
          <w:szCs w:val="24"/>
        </w:rPr>
        <w:t>Contract N</w:t>
      </w:r>
      <w:r w:rsidR="009341F1" w:rsidRPr="007C2463">
        <w:rPr>
          <w:rFonts w:ascii="Times New Roman" w:hAnsi="Times New Roman" w:cs="Times New Roman"/>
          <w:b/>
          <w:sz w:val="24"/>
          <w:szCs w:val="24"/>
        </w:rPr>
        <w:t>o.</w:t>
      </w:r>
      <w:r w:rsidRPr="007C2463">
        <w:rPr>
          <w:rFonts w:ascii="Times New Roman" w:hAnsi="Times New Roman" w:cs="Times New Roman"/>
          <w:b/>
          <w:sz w:val="24"/>
          <w:szCs w:val="24"/>
        </w:rPr>
        <w:t xml:space="preserve"> (</w:t>
      </w:r>
      <w:proofErr w:type="gramStart"/>
      <w:r w:rsidRPr="007C2463">
        <w:rPr>
          <w:rFonts w:ascii="Times New Roman" w:hAnsi="Times New Roman" w:cs="Times New Roman"/>
          <w:b/>
          <w:sz w:val="24"/>
          <w:szCs w:val="24"/>
        </w:rPr>
        <w:t>for</w:t>
      </w:r>
      <w:proofErr w:type="gramEnd"/>
      <w:r w:rsidRPr="007C2463">
        <w:rPr>
          <w:rFonts w:ascii="Times New Roman" w:hAnsi="Times New Roman" w:cs="Times New Roman"/>
          <w:b/>
          <w:sz w:val="24"/>
          <w:szCs w:val="24"/>
        </w:rPr>
        <w:t xml:space="preserve"> succeeding actions): </w:t>
      </w:r>
      <w:r w:rsidRPr="007C2463">
        <w:rPr>
          <w:rFonts w:ascii="Times New Roman" w:hAnsi="Times New Roman" w:cs="Times New Roman"/>
          <w:color w:val="FF0000"/>
          <w:sz w:val="24"/>
          <w:szCs w:val="24"/>
        </w:rPr>
        <w:t>&lt;XXXXX-XX-X-XXXXX</w:t>
      </w:r>
      <w:r w:rsidR="009341F1" w:rsidRPr="007C2463">
        <w:rPr>
          <w:rFonts w:ascii="Times New Roman" w:hAnsi="Times New Roman" w:cs="Times New Roman"/>
          <w:color w:val="FF0000"/>
          <w:sz w:val="24"/>
          <w:szCs w:val="24"/>
        </w:rPr>
        <w:t>, or reference attached listing</w:t>
      </w:r>
      <w:r w:rsidRPr="007C2463">
        <w:rPr>
          <w:rFonts w:ascii="Times New Roman" w:hAnsi="Times New Roman" w:cs="Times New Roman"/>
          <w:color w:val="FF0000"/>
          <w:sz w:val="24"/>
          <w:szCs w:val="24"/>
        </w:rPr>
        <w:t>&gt;</w:t>
      </w:r>
    </w:p>
    <w:p w14:paraId="12FD710A" w14:textId="77777777" w:rsidR="0033773A" w:rsidRPr="007C2463" w:rsidRDefault="0033773A" w:rsidP="00252F9E">
      <w:pPr>
        <w:spacing w:after="0"/>
        <w:rPr>
          <w:rFonts w:ascii="Times New Roman" w:hAnsi="Times New Roman" w:cs="Times New Roman"/>
          <w:b/>
          <w:sz w:val="24"/>
          <w:szCs w:val="24"/>
        </w:rPr>
      </w:pPr>
      <w:r w:rsidRPr="007C2463">
        <w:rPr>
          <w:rFonts w:ascii="Times New Roman" w:hAnsi="Times New Roman" w:cs="Times New Roman"/>
          <w:b/>
          <w:sz w:val="24"/>
          <w:szCs w:val="24"/>
        </w:rPr>
        <w:t>Program Office/Contracting Officer Representative (COR</w:t>
      </w:r>
      <w:proofErr w:type="gramStart"/>
      <w:r w:rsidRPr="007C2463">
        <w:rPr>
          <w:rFonts w:ascii="Times New Roman" w:hAnsi="Times New Roman" w:cs="Times New Roman"/>
          <w:b/>
          <w:sz w:val="24"/>
          <w:szCs w:val="24"/>
        </w:rPr>
        <w:t>):</w:t>
      </w:r>
      <w:proofErr w:type="gramEnd"/>
      <w:r w:rsidRPr="007C2463">
        <w:rPr>
          <w:rFonts w:ascii="Times New Roman" w:hAnsi="Times New Roman" w:cs="Times New Roman"/>
          <w:b/>
          <w:sz w:val="24"/>
          <w:szCs w:val="24"/>
        </w:rPr>
        <w:t xml:space="preserve"> </w:t>
      </w:r>
      <w:r w:rsidRPr="007C2463">
        <w:rPr>
          <w:rFonts w:ascii="Times New Roman" w:hAnsi="Times New Roman" w:cs="Times New Roman"/>
          <w:color w:val="FF0000"/>
          <w:sz w:val="24"/>
          <w:szCs w:val="24"/>
        </w:rPr>
        <w:t>&lt;Insert POC Name&gt;</w:t>
      </w:r>
    </w:p>
    <w:p w14:paraId="1FE64FB2" w14:textId="77777777" w:rsidR="0033773A" w:rsidRPr="007C2463" w:rsidRDefault="0033773A" w:rsidP="00252F9E">
      <w:pPr>
        <w:spacing w:after="0"/>
        <w:rPr>
          <w:rFonts w:ascii="Times New Roman" w:hAnsi="Times New Roman" w:cs="Times New Roman"/>
          <w:b/>
          <w:sz w:val="24"/>
          <w:szCs w:val="24"/>
        </w:rPr>
      </w:pPr>
      <w:r w:rsidRPr="007C2463">
        <w:rPr>
          <w:rFonts w:ascii="Times New Roman" w:hAnsi="Times New Roman" w:cs="Times New Roman"/>
          <w:b/>
          <w:sz w:val="24"/>
          <w:szCs w:val="24"/>
        </w:rPr>
        <w:t xml:space="preserve">Contracting Officer: </w:t>
      </w:r>
      <w:r w:rsidRPr="007C2463">
        <w:rPr>
          <w:rFonts w:ascii="Times New Roman" w:hAnsi="Times New Roman" w:cs="Times New Roman"/>
          <w:color w:val="FF0000"/>
          <w:sz w:val="24"/>
          <w:szCs w:val="24"/>
        </w:rPr>
        <w:t>&lt;Insert CO Name&gt;</w:t>
      </w:r>
    </w:p>
    <w:p w14:paraId="618C28F1" w14:textId="77777777" w:rsidR="0033773A" w:rsidRPr="007C2463" w:rsidRDefault="0033773A" w:rsidP="00252F9E">
      <w:pPr>
        <w:spacing w:after="0"/>
        <w:rPr>
          <w:rFonts w:ascii="Times New Roman" w:hAnsi="Times New Roman" w:cs="Times New Roman"/>
          <w:color w:val="FF0000"/>
          <w:sz w:val="24"/>
          <w:szCs w:val="24"/>
        </w:rPr>
      </w:pPr>
      <w:r w:rsidRPr="007C2463">
        <w:rPr>
          <w:rFonts w:ascii="Times New Roman" w:hAnsi="Times New Roman" w:cs="Times New Roman"/>
          <w:b/>
          <w:sz w:val="24"/>
          <w:szCs w:val="24"/>
        </w:rPr>
        <w:t xml:space="preserve">Estimated Dollar Value (including options): </w:t>
      </w:r>
      <w:r w:rsidRPr="007C2463">
        <w:rPr>
          <w:rFonts w:ascii="Times New Roman" w:hAnsi="Times New Roman" w:cs="Times New Roman"/>
          <w:color w:val="FF0000"/>
          <w:sz w:val="24"/>
          <w:szCs w:val="24"/>
        </w:rPr>
        <w:t>&lt;Insert Amount&gt;</w:t>
      </w:r>
    </w:p>
    <w:p w14:paraId="590B981D" w14:textId="77777777" w:rsidR="0033773A" w:rsidRPr="007C2463" w:rsidRDefault="0033773A" w:rsidP="00252F9E">
      <w:pPr>
        <w:rPr>
          <w:rFonts w:ascii="Times New Roman" w:hAnsi="Times New Roman" w:cs="Times New Roman"/>
          <w:color w:val="FF0000"/>
          <w:sz w:val="24"/>
          <w:szCs w:val="24"/>
        </w:rPr>
      </w:pPr>
    </w:p>
    <w:p w14:paraId="2CD78653" w14:textId="77777777" w:rsidR="00252F9E" w:rsidRDefault="0033773A" w:rsidP="00252F9E">
      <w:pPr>
        <w:pStyle w:val="ListParagraph"/>
        <w:numPr>
          <w:ilvl w:val="0"/>
          <w:numId w:val="1"/>
        </w:numPr>
        <w:contextualSpacing w:val="0"/>
        <w:rPr>
          <w:rFonts w:ascii="Times New Roman" w:hAnsi="Times New Roman" w:cs="Times New Roman"/>
          <w:b/>
          <w:sz w:val="24"/>
          <w:szCs w:val="24"/>
        </w:rPr>
      </w:pPr>
      <w:r w:rsidRPr="007C2463">
        <w:rPr>
          <w:rFonts w:ascii="Times New Roman" w:hAnsi="Times New Roman" w:cs="Times New Roman"/>
          <w:b/>
          <w:sz w:val="24"/>
          <w:szCs w:val="24"/>
        </w:rPr>
        <w:t>Procurement Background</w:t>
      </w:r>
    </w:p>
    <w:p w14:paraId="6348E64E" w14:textId="77777777" w:rsidR="003F6840" w:rsidRPr="00252F9E" w:rsidRDefault="0033773A" w:rsidP="00252F9E">
      <w:pPr>
        <w:pStyle w:val="ListParagraph"/>
        <w:numPr>
          <w:ilvl w:val="1"/>
          <w:numId w:val="1"/>
        </w:numPr>
        <w:ind w:left="1080"/>
        <w:contextualSpacing w:val="0"/>
        <w:rPr>
          <w:rFonts w:ascii="Times New Roman" w:hAnsi="Times New Roman" w:cs="Times New Roman"/>
          <w:b/>
          <w:sz w:val="24"/>
          <w:szCs w:val="24"/>
        </w:rPr>
      </w:pPr>
      <w:r w:rsidRPr="00252F9E">
        <w:rPr>
          <w:rFonts w:ascii="Times New Roman" w:hAnsi="Times New Roman" w:cs="Times New Roman"/>
          <w:b/>
          <w:sz w:val="24"/>
          <w:szCs w:val="24"/>
        </w:rPr>
        <w:t>Description of Requirement/Statement of Need</w:t>
      </w:r>
      <w:r w:rsidR="00652453" w:rsidRPr="00252F9E">
        <w:rPr>
          <w:rFonts w:ascii="Times New Roman" w:hAnsi="Times New Roman" w:cs="Times New Roman"/>
          <w:b/>
          <w:sz w:val="24"/>
          <w:szCs w:val="24"/>
        </w:rPr>
        <w:t>:</w:t>
      </w:r>
      <w:r w:rsidR="007C2463" w:rsidRPr="00252F9E">
        <w:rPr>
          <w:rFonts w:ascii="Times New Roman" w:hAnsi="Times New Roman" w:cs="Times New Roman"/>
          <w:b/>
          <w:sz w:val="24"/>
          <w:szCs w:val="24"/>
        </w:rPr>
        <w:t xml:space="preserve"> </w:t>
      </w:r>
      <w:r w:rsidR="00F2721E" w:rsidRPr="0036213F">
        <w:rPr>
          <w:rFonts w:ascii="Times New Roman" w:hAnsi="Times New Roman" w:cs="Times New Roman"/>
          <w:i/>
          <w:vanish/>
          <w:color w:val="0000FF"/>
          <w:sz w:val="24"/>
          <w:szCs w:val="24"/>
        </w:rPr>
        <w:t>[</w:t>
      </w:r>
      <w:r w:rsidR="003F6840" w:rsidRPr="0036213F">
        <w:rPr>
          <w:rFonts w:ascii="Times New Roman" w:hAnsi="Times New Roman" w:cs="Times New Roman"/>
          <w:i/>
          <w:vanish/>
          <w:color w:val="0000FF"/>
          <w:sz w:val="24"/>
          <w:szCs w:val="24"/>
        </w:rPr>
        <w:t xml:space="preserve">Summarize </w:t>
      </w:r>
      <w:r w:rsidR="007C2463" w:rsidRPr="0036213F">
        <w:rPr>
          <w:rFonts w:ascii="Times New Roman" w:hAnsi="Times New Roman" w:cs="Times New Roman"/>
          <w:i/>
          <w:vanish/>
          <w:color w:val="0000FF"/>
          <w:sz w:val="24"/>
          <w:szCs w:val="24"/>
        </w:rPr>
        <w:t xml:space="preserve">the </w:t>
      </w:r>
      <w:r w:rsidR="003F6840" w:rsidRPr="0036213F">
        <w:rPr>
          <w:rFonts w:ascii="Times New Roman" w:hAnsi="Times New Roman" w:cs="Times New Roman"/>
          <w:i/>
          <w:vanish/>
          <w:color w:val="0000FF"/>
          <w:sz w:val="24"/>
          <w:szCs w:val="24"/>
        </w:rPr>
        <w:t xml:space="preserve">description of real property requirements to be acquired.  Describe the need for the real property in support of the FAA mission (See AMS T3.2.1(A)(8) Describing Requirements). </w:t>
      </w:r>
      <w:r w:rsidR="003F6840" w:rsidRPr="0036213F">
        <w:rPr>
          <w:rFonts w:ascii="Times New Roman" w:hAnsi="Times New Roman" w:cs="Times New Roman"/>
          <w:b/>
          <w:i/>
          <w:vanish/>
          <w:color w:val="0000FF"/>
          <w:sz w:val="24"/>
          <w:szCs w:val="24"/>
        </w:rPr>
        <w:t>Your summary should address the following:</w:t>
      </w:r>
    </w:p>
    <w:p w14:paraId="7EB83B76"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 xml:space="preserve">What interest do we need?  Fee simple, leasehold, easements (e.g., access, temporary construction, restrictive, aerial, etc.) </w:t>
      </w:r>
    </w:p>
    <w:p w14:paraId="7CCE2B1B"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 xml:space="preserve">Is there any immediate plan for decommissioning?  </w:t>
      </w:r>
    </w:p>
    <w:p w14:paraId="0C5893C9"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Are there any special restrictions or other mission specific needs?</w:t>
      </w:r>
    </w:p>
    <w:p w14:paraId="3D2A4BEE"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Provide the initial Lease vs Purchase Analysis document or provide instruction for how/when this document is to be completed.</w:t>
      </w:r>
    </w:p>
    <w:p w14:paraId="1AAFAEFF" w14:textId="77777777" w:rsidR="00252F9E" w:rsidRPr="0036213F" w:rsidRDefault="00252F9E" w:rsidP="00252F9E">
      <w:pPr>
        <w:pStyle w:val="ListParagraph"/>
        <w:spacing w:after="0"/>
        <w:ind w:left="1440"/>
        <w:contextualSpacing w:val="0"/>
        <w:rPr>
          <w:rFonts w:ascii="Times New Roman" w:hAnsi="Times New Roman" w:cs="Times New Roman"/>
          <w:i/>
          <w:vanish/>
          <w:color w:val="0000FF"/>
          <w:sz w:val="24"/>
          <w:szCs w:val="24"/>
        </w:rPr>
      </w:pPr>
    </w:p>
    <w:p w14:paraId="60D935B1" w14:textId="77777777" w:rsidR="003F6840" w:rsidRPr="0036213F" w:rsidRDefault="003F6840" w:rsidP="00252F9E">
      <w:pPr>
        <w:spacing w:after="0"/>
        <w:ind w:left="1080"/>
        <w:rPr>
          <w:rFonts w:ascii="Times New Roman" w:hAnsi="Times New Roman" w:cs="Times New Roman"/>
          <w:b/>
          <w:i/>
          <w:vanish/>
          <w:color w:val="0000FF"/>
          <w:sz w:val="24"/>
          <w:szCs w:val="24"/>
        </w:rPr>
      </w:pPr>
      <w:r w:rsidRPr="0036213F">
        <w:rPr>
          <w:rFonts w:ascii="Times New Roman" w:hAnsi="Times New Roman" w:cs="Times New Roman"/>
          <w:b/>
          <w:i/>
          <w:vanish/>
          <w:color w:val="0000FF"/>
          <w:sz w:val="24"/>
          <w:szCs w:val="24"/>
        </w:rPr>
        <w:t xml:space="preserve">Additional Info </w:t>
      </w:r>
      <w:r w:rsidR="009341F1" w:rsidRPr="0036213F">
        <w:rPr>
          <w:rFonts w:ascii="Times New Roman" w:hAnsi="Times New Roman" w:cs="Times New Roman"/>
          <w:b/>
          <w:i/>
          <w:vanish/>
          <w:color w:val="0000FF"/>
          <w:sz w:val="24"/>
          <w:szCs w:val="24"/>
        </w:rPr>
        <w:t xml:space="preserve">Required </w:t>
      </w:r>
      <w:r w:rsidRPr="0036213F">
        <w:rPr>
          <w:rFonts w:ascii="Times New Roman" w:hAnsi="Times New Roman" w:cs="Times New Roman"/>
          <w:b/>
          <w:i/>
          <w:vanish/>
          <w:color w:val="0000FF"/>
          <w:sz w:val="24"/>
          <w:szCs w:val="24"/>
        </w:rPr>
        <w:t>for Space Acquisitions:</w:t>
      </w:r>
    </w:p>
    <w:p w14:paraId="07EDA4F7"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Will the space be manned or unmanned?</w:t>
      </w:r>
    </w:p>
    <w:p w14:paraId="42DE4D28"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Provide Business Case or Leased Space Analysis Document (LSAD)</w:t>
      </w:r>
    </w:p>
    <w:p w14:paraId="6542BE90"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If new space, provide Space Requirements Questionnaire</w:t>
      </w:r>
    </w:p>
    <w:p w14:paraId="4C957BA5" w14:textId="77777777" w:rsidR="003F6840" w:rsidRPr="0036213F" w:rsidRDefault="003F6840"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Provide documentation described in the Facility Security Requirements Checklist</w:t>
      </w:r>
    </w:p>
    <w:p w14:paraId="1DB540E9" w14:textId="77777777" w:rsidR="003F6840" w:rsidRPr="0036213F" w:rsidRDefault="00252F9E" w:rsidP="00252F9E">
      <w:pPr>
        <w:pStyle w:val="ListParagraph"/>
        <w:numPr>
          <w:ilvl w:val="0"/>
          <w:numId w:val="2"/>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Provide preliminary IGCE (initial cost estimate]</w:t>
      </w:r>
    </w:p>
    <w:p w14:paraId="3B2B28FB" w14:textId="77777777" w:rsidR="0032145B" w:rsidRPr="0032145B" w:rsidRDefault="00652453" w:rsidP="0032145B">
      <w:pPr>
        <w:pStyle w:val="ListParagraph"/>
        <w:numPr>
          <w:ilvl w:val="1"/>
          <w:numId w:val="1"/>
        </w:numPr>
        <w:spacing w:before="240" w:after="0"/>
        <w:ind w:left="1080"/>
        <w:contextualSpacing w:val="0"/>
        <w:rPr>
          <w:rFonts w:ascii="Times New Roman" w:hAnsi="Times New Roman" w:cs="Times New Roman"/>
          <w:b/>
          <w:sz w:val="24"/>
          <w:szCs w:val="24"/>
        </w:rPr>
      </w:pPr>
      <w:r w:rsidRPr="007C2463">
        <w:rPr>
          <w:rFonts w:ascii="Times New Roman" w:hAnsi="Times New Roman" w:cs="Times New Roman"/>
          <w:b/>
          <w:sz w:val="24"/>
          <w:szCs w:val="24"/>
        </w:rPr>
        <w:t>Delineated Area:</w:t>
      </w:r>
      <w:r w:rsidR="0032145B">
        <w:rPr>
          <w:rFonts w:ascii="Times New Roman" w:hAnsi="Times New Roman" w:cs="Times New Roman"/>
          <w:b/>
          <w:sz w:val="24"/>
          <w:szCs w:val="24"/>
        </w:rPr>
        <w:t xml:space="preserve"> </w:t>
      </w:r>
      <w:r w:rsidR="0032145B" w:rsidRPr="0032145B">
        <w:rPr>
          <w:rFonts w:ascii="Times New Roman" w:hAnsi="Times New Roman" w:cs="Times New Roman"/>
          <w:i/>
          <w:vanish/>
          <w:color w:val="0000FF"/>
          <w:sz w:val="24"/>
          <w:szCs w:val="24"/>
        </w:rPr>
        <w:t xml:space="preserve">[If identified, describe the delineated area and explain how the area was derived. </w:t>
      </w:r>
      <w:r w:rsidR="0032145B" w:rsidRPr="0032145B">
        <w:rPr>
          <w:rFonts w:ascii="Times New Roman" w:hAnsi="Times New Roman" w:cs="Times New Roman"/>
          <w:b/>
          <w:i/>
          <w:vanish/>
          <w:color w:val="0000FF"/>
          <w:sz w:val="24"/>
          <w:szCs w:val="24"/>
        </w:rPr>
        <w:t>Your summary should address the following:</w:t>
      </w:r>
    </w:p>
    <w:p w14:paraId="01CFFB6F" w14:textId="77777777" w:rsidR="0032145B" w:rsidRPr="0036213F" w:rsidRDefault="0032145B" w:rsidP="0032145B">
      <w:pPr>
        <w:pStyle w:val="ListParagraph"/>
        <w:numPr>
          <w:ilvl w:val="0"/>
          <w:numId w:val="5"/>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 xml:space="preserve">Where is it </w:t>
      </w:r>
      <w:r w:rsidRPr="0036213F">
        <w:rPr>
          <w:rFonts w:ascii="Times New Roman" w:hAnsi="Times New Roman" w:cs="Times New Roman"/>
          <w:b/>
          <w:i/>
          <w:vanish/>
          <w:color w:val="0000FF"/>
          <w:sz w:val="24"/>
          <w:szCs w:val="24"/>
        </w:rPr>
        <w:t>located</w:t>
      </w:r>
      <w:r w:rsidRPr="0036213F">
        <w:rPr>
          <w:rFonts w:ascii="Times New Roman" w:hAnsi="Times New Roman" w:cs="Times New Roman"/>
          <w:i/>
          <w:vanish/>
          <w:color w:val="0000FF"/>
          <w:sz w:val="24"/>
          <w:szCs w:val="24"/>
        </w:rPr>
        <w:t>?  Is it On-Airport or Off-Airport?</w:t>
      </w:r>
    </w:p>
    <w:p w14:paraId="22ED7810" w14:textId="77777777" w:rsidR="0032145B" w:rsidRDefault="0032145B" w:rsidP="0032145B">
      <w:pPr>
        <w:pStyle w:val="ListParagraph"/>
        <w:numPr>
          <w:ilvl w:val="0"/>
          <w:numId w:val="3"/>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 xml:space="preserve">What official </w:t>
      </w:r>
      <w:r w:rsidRPr="0036213F">
        <w:rPr>
          <w:rFonts w:ascii="Times New Roman" w:hAnsi="Times New Roman" w:cs="Times New Roman"/>
          <w:b/>
          <w:i/>
          <w:vanish/>
          <w:color w:val="0000FF"/>
          <w:sz w:val="24"/>
          <w:szCs w:val="24"/>
        </w:rPr>
        <w:t>siting information</w:t>
      </w:r>
      <w:r w:rsidRPr="0036213F">
        <w:rPr>
          <w:rFonts w:ascii="Times New Roman" w:hAnsi="Times New Roman" w:cs="Times New Roman"/>
          <w:i/>
          <w:vanish/>
          <w:color w:val="0000FF"/>
          <w:sz w:val="24"/>
          <w:szCs w:val="24"/>
        </w:rPr>
        <w:t xml:space="preserve"> is available? Provide drawings, metes and bounds legal description, delineated area, maps, dimensions, or Airport Layout Plan (ALP), as applicable.</w:t>
      </w:r>
    </w:p>
    <w:p w14:paraId="3AF98735" w14:textId="4D0E48BC" w:rsidR="0032145B" w:rsidRPr="0032145B" w:rsidRDefault="0032145B" w:rsidP="0032145B">
      <w:pPr>
        <w:pStyle w:val="ListParagraph"/>
        <w:numPr>
          <w:ilvl w:val="0"/>
          <w:numId w:val="3"/>
        </w:numPr>
        <w:spacing w:after="0"/>
        <w:ind w:left="1440"/>
        <w:contextualSpacing w:val="0"/>
        <w:rPr>
          <w:rFonts w:ascii="Times New Roman" w:hAnsi="Times New Roman" w:cs="Times New Roman"/>
          <w:i/>
          <w:vanish/>
          <w:color w:val="0000FF"/>
          <w:sz w:val="24"/>
          <w:szCs w:val="24"/>
        </w:rPr>
      </w:pPr>
      <w:r w:rsidRPr="0032145B">
        <w:rPr>
          <w:rFonts w:ascii="Times New Roman" w:hAnsi="Times New Roman" w:cs="Times New Roman"/>
          <w:i/>
          <w:vanish/>
          <w:color w:val="0000FF"/>
          <w:sz w:val="24"/>
          <w:szCs w:val="24"/>
        </w:rPr>
        <w:t xml:space="preserve">Where will all of the </w:t>
      </w:r>
      <w:r w:rsidRPr="0032145B">
        <w:rPr>
          <w:rFonts w:ascii="Times New Roman" w:hAnsi="Times New Roman" w:cs="Times New Roman"/>
          <w:b/>
          <w:i/>
          <w:vanish/>
          <w:color w:val="0000FF"/>
          <w:sz w:val="24"/>
          <w:szCs w:val="24"/>
        </w:rPr>
        <w:t>components</w:t>
      </w:r>
      <w:r w:rsidRPr="0032145B">
        <w:rPr>
          <w:rFonts w:ascii="Times New Roman" w:hAnsi="Times New Roman" w:cs="Times New Roman"/>
          <w:i/>
          <w:vanish/>
          <w:color w:val="0000FF"/>
          <w:sz w:val="24"/>
          <w:szCs w:val="24"/>
        </w:rPr>
        <w:t xml:space="preserve"> of the facility/system be located (outside, inside a building, rooftop, etc</w:t>
      </w:r>
      <w:r w:rsidR="003318BB">
        <w:rPr>
          <w:rFonts w:ascii="Times New Roman" w:hAnsi="Times New Roman" w:cs="Times New Roman"/>
          <w:i/>
          <w:vanish/>
          <w:color w:val="0000FF"/>
          <w:sz w:val="24"/>
          <w:szCs w:val="24"/>
        </w:rPr>
        <w:t>.</w:t>
      </w:r>
      <w:r w:rsidRPr="0032145B">
        <w:rPr>
          <w:rFonts w:ascii="Times New Roman" w:hAnsi="Times New Roman" w:cs="Times New Roman"/>
          <w:i/>
          <w:vanish/>
          <w:color w:val="0000FF"/>
          <w:sz w:val="24"/>
          <w:szCs w:val="24"/>
        </w:rPr>
        <w:t>?) NOTE: This will determine the most appropriate contract template to use</w:t>
      </w:r>
      <w:r w:rsidR="003318BB">
        <w:rPr>
          <w:rFonts w:ascii="Times New Roman" w:hAnsi="Times New Roman" w:cs="Times New Roman"/>
          <w:i/>
          <w:vanish/>
          <w:color w:val="0000FF"/>
          <w:sz w:val="24"/>
          <w:szCs w:val="24"/>
        </w:rPr>
        <w:t>.]</w:t>
      </w:r>
    </w:p>
    <w:p w14:paraId="199A0DA7" w14:textId="226097EC" w:rsidR="0032145B" w:rsidRPr="0032145B" w:rsidRDefault="0032145B" w:rsidP="0032145B">
      <w:pPr>
        <w:pStyle w:val="ListParagraph"/>
        <w:numPr>
          <w:ilvl w:val="1"/>
          <w:numId w:val="1"/>
        </w:numPr>
        <w:spacing w:before="240"/>
        <w:ind w:left="1080"/>
        <w:contextualSpacing w:val="0"/>
        <w:rPr>
          <w:rFonts w:ascii="Times New Roman" w:hAnsi="Times New Roman" w:cs="Times New Roman"/>
          <w:b/>
          <w:sz w:val="24"/>
          <w:szCs w:val="24"/>
        </w:rPr>
      </w:pPr>
      <w:r w:rsidRPr="0032145B">
        <w:rPr>
          <w:rFonts w:ascii="Times New Roman" w:hAnsi="Times New Roman" w:cs="Times New Roman"/>
          <w:b/>
          <w:sz w:val="24"/>
          <w:szCs w:val="24"/>
        </w:rPr>
        <w:t>Background and Contracting History:</w:t>
      </w:r>
      <w:r w:rsidR="007C2463" w:rsidRPr="0032145B">
        <w:rPr>
          <w:rFonts w:ascii="Times New Roman" w:hAnsi="Times New Roman" w:cs="Times New Roman"/>
          <w:b/>
          <w:sz w:val="24"/>
          <w:szCs w:val="24"/>
        </w:rPr>
        <w:t xml:space="preserve">  </w:t>
      </w:r>
      <w:r w:rsidRPr="0032145B">
        <w:rPr>
          <w:rFonts w:ascii="Times New Roman" w:hAnsi="Times New Roman" w:cs="Times New Roman"/>
          <w:i/>
          <w:vanish/>
          <w:color w:val="0000FF"/>
          <w:sz w:val="24"/>
          <w:szCs w:val="24"/>
        </w:rPr>
        <w:t>[D</w:t>
      </w:r>
      <w:r w:rsidR="003318BB">
        <w:rPr>
          <w:rFonts w:ascii="Times New Roman" w:hAnsi="Times New Roman" w:cs="Times New Roman"/>
          <w:i/>
          <w:vanish/>
          <w:color w:val="0000FF"/>
          <w:sz w:val="24"/>
          <w:szCs w:val="24"/>
        </w:rPr>
        <w:t xml:space="preserve">escribe contracting history for </w:t>
      </w:r>
      <w:r w:rsidRPr="0032145B">
        <w:rPr>
          <w:rFonts w:ascii="Times New Roman" w:hAnsi="Times New Roman" w:cs="Times New Roman"/>
          <w:i/>
          <w:vanish/>
          <w:color w:val="0000FF"/>
          <w:sz w:val="24"/>
          <w:szCs w:val="24"/>
        </w:rPr>
        <w:t>the real property, including previous contract type and dollar value as well as any other related contracts with nearby property owners (such as restrictive aerial easements, access roads, outgrants, etc.).</w:t>
      </w:r>
      <w:r>
        <w:rPr>
          <w:rFonts w:ascii="Times New Roman" w:hAnsi="Times New Roman" w:cs="Times New Roman"/>
          <w:i/>
          <w:vanish/>
          <w:color w:val="0000FF"/>
          <w:sz w:val="24"/>
          <w:szCs w:val="24"/>
        </w:rPr>
        <w:t xml:space="preserve"> </w:t>
      </w:r>
      <w:r w:rsidRPr="0032145B">
        <w:rPr>
          <w:rFonts w:ascii="Times New Roman" w:hAnsi="Times New Roman" w:cs="Times New Roman"/>
          <w:i/>
          <w:vanish/>
          <w:color w:val="0000FF"/>
          <w:sz w:val="24"/>
          <w:szCs w:val="24"/>
        </w:rPr>
        <w:t>Also, describe any known past performance issues with the current contractor (if applicable).]</w:t>
      </w:r>
    </w:p>
    <w:p w14:paraId="033E1D77" w14:textId="551A15BD" w:rsidR="0032145B" w:rsidRPr="0032145B" w:rsidRDefault="00652453" w:rsidP="009337E1">
      <w:pPr>
        <w:pStyle w:val="ListParagraph"/>
        <w:numPr>
          <w:ilvl w:val="1"/>
          <w:numId w:val="1"/>
        </w:numPr>
        <w:ind w:left="1080"/>
        <w:contextualSpacing w:val="0"/>
        <w:rPr>
          <w:rFonts w:ascii="Times New Roman" w:hAnsi="Times New Roman" w:cs="Times New Roman"/>
          <w:b/>
          <w:sz w:val="24"/>
          <w:szCs w:val="24"/>
        </w:rPr>
      </w:pPr>
      <w:r w:rsidRPr="0032145B">
        <w:rPr>
          <w:rFonts w:ascii="Times New Roman" w:hAnsi="Times New Roman" w:cs="Times New Roman"/>
          <w:b/>
          <w:sz w:val="24"/>
          <w:szCs w:val="24"/>
        </w:rPr>
        <w:t>Consideration of Existing Inventory:</w:t>
      </w:r>
      <w:r w:rsidR="007C2463" w:rsidRPr="0032145B">
        <w:rPr>
          <w:rFonts w:ascii="Times New Roman" w:hAnsi="Times New Roman" w:cs="Times New Roman"/>
          <w:b/>
          <w:sz w:val="24"/>
          <w:szCs w:val="24"/>
        </w:rPr>
        <w:t xml:space="preserve"> </w:t>
      </w:r>
      <w:r w:rsidR="00F2721E" w:rsidRPr="0032145B">
        <w:rPr>
          <w:rFonts w:ascii="Times New Roman" w:hAnsi="Times New Roman" w:cs="Times New Roman"/>
          <w:i/>
          <w:vanish/>
          <w:color w:val="0000FF"/>
          <w:sz w:val="24"/>
          <w:szCs w:val="24"/>
        </w:rPr>
        <w:t>[</w:t>
      </w:r>
      <w:r w:rsidR="003F6840" w:rsidRPr="0032145B">
        <w:rPr>
          <w:rFonts w:ascii="Times New Roman" w:hAnsi="Times New Roman" w:cs="Times New Roman"/>
          <w:i/>
          <w:vanish/>
          <w:color w:val="0000FF"/>
          <w:sz w:val="24"/>
          <w:szCs w:val="24"/>
        </w:rPr>
        <w:t xml:space="preserve">Describe any opportunities for co-location, relocation, </w:t>
      </w:r>
      <w:r w:rsidR="003318BB" w:rsidRPr="0032145B">
        <w:rPr>
          <w:rFonts w:ascii="Times New Roman" w:hAnsi="Times New Roman" w:cs="Times New Roman"/>
          <w:i/>
          <w:vanish/>
          <w:color w:val="0000FF"/>
          <w:sz w:val="24"/>
          <w:szCs w:val="24"/>
        </w:rPr>
        <w:t>right sizing</w:t>
      </w:r>
      <w:r w:rsidR="003F6840" w:rsidRPr="0032145B">
        <w:rPr>
          <w:rFonts w:ascii="Times New Roman" w:hAnsi="Times New Roman" w:cs="Times New Roman"/>
          <w:i/>
          <w:vanish/>
          <w:color w:val="0000FF"/>
          <w:sz w:val="24"/>
          <w:szCs w:val="24"/>
        </w:rPr>
        <w:t>, or renewal within existing FAA inventory.  For any existing FAA inventory asset, provide the most recent Site Inspection Report.</w:t>
      </w:r>
      <w:r w:rsidR="009341F1" w:rsidRPr="0032145B">
        <w:rPr>
          <w:rFonts w:ascii="Times New Roman" w:hAnsi="Times New Roman" w:cs="Times New Roman"/>
          <w:i/>
          <w:vanish/>
          <w:color w:val="0000FF"/>
          <w:sz w:val="24"/>
          <w:szCs w:val="24"/>
        </w:rPr>
        <w:t xml:space="preserve">  If the facility(ies) are for NAS mission critical equipment, </w:t>
      </w:r>
      <w:r w:rsidR="00665BDA" w:rsidRPr="0032145B">
        <w:rPr>
          <w:rFonts w:ascii="Times New Roman" w:hAnsi="Times New Roman" w:cs="Times New Roman"/>
          <w:i/>
          <w:vanish/>
          <w:color w:val="0000FF"/>
          <w:sz w:val="24"/>
          <w:szCs w:val="24"/>
        </w:rPr>
        <w:t>state the necessity for site specific location in relation to the greater NAS.</w:t>
      </w:r>
      <w:r w:rsidR="00F2721E" w:rsidRPr="0032145B">
        <w:rPr>
          <w:rFonts w:ascii="Times New Roman" w:hAnsi="Times New Roman" w:cs="Times New Roman"/>
          <w:i/>
          <w:vanish/>
          <w:color w:val="0000FF"/>
          <w:sz w:val="24"/>
          <w:szCs w:val="24"/>
        </w:rPr>
        <w:t>]</w:t>
      </w:r>
    </w:p>
    <w:p w14:paraId="2278EAA2" w14:textId="0CFA8E9F" w:rsidR="003F6840" w:rsidRPr="0032145B" w:rsidRDefault="00652453" w:rsidP="009337E1">
      <w:pPr>
        <w:pStyle w:val="ListParagraph"/>
        <w:numPr>
          <w:ilvl w:val="1"/>
          <w:numId w:val="1"/>
        </w:numPr>
        <w:ind w:left="1080"/>
        <w:contextualSpacing w:val="0"/>
        <w:rPr>
          <w:rFonts w:ascii="Times New Roman" w:hAnsi="Times New Roman" w:cs="Times New Roman"/>
          <w:b/>
          <w:sz w:val="24"/>
          <w:szCs w:val="24"/>
        </w:rPr>
      </w:pPr>
      <w:r w:rsidRPr="0032145B">
        <w:rPr>
          <w:rFonts w:ascii="Times New Roman" w:hAnsi="Times New Roman" w:cs="Times New Roman"/>
          <w:b/>
          <w:sz w:val="24"/>
          <w:szCs w:val="24"/>
        </w:rPr>
        <w:t>Funding:</w:t>
      </w:r>
      <w:r w:rsidR="007C2463" w:rsidRPr="0032145B">
        <w:rPr>
          <w:rFonts w:ascii="Times New Roman" w:hAnsi="Times New Roman" w:cs="Times New Roman"/>
          <w:b/>
          <w:sz w:val="24"/>
          <w:szCs w:val="24"/>
        </w:rPr>
        <w:t xml:space="preserve"> </w:t>
      </w:r>
      <w:r w:rsidR="00F2721E" w:rsidRPr="0032145B">
        <w:rPr>
          <w:rFonts w:ascii="Times New Roman" w:hAnsi="Times New Roman" w:cs="Times New Roman"/>
          <w:i/>
          <w:vanish/>
          <w:color w:val="0000FF"/>
          <w:sz w:val="24"/>
          <w:szCs w:val="24"/>
        </w:rPr>
        <w:t>[</w:t>
      </w:r>
      <w:r w:rsidR="003F6840" w:rsidRPr="0032145B">
        <w:rPr>
          <w:rFonts w:ascii="Times New Roman" w:hAnsi="Times New Roman" w:cs="Times New Roman"/>
          <w:i/>
          <w:vanish/>
          <w:color w:val="0000FF"/>
          <w:sz w:val="24"/>
          <w:szCs w:val="24"/>
        </w:rPr>
        <w:t>Describe the type and availability of funding, expiration of funds, and any statutory limits, $0.00 PR, etc.</w:t>
      </w:r>
      <w:r w:rsidR="00665BDA" w:rsidRPr="0032145B">
        <w:rPr>
          <w:rFonts w:ascii="Times New Roman" w:hAnsi="Times New Roman" w:cs="Times New Roman"/>
          <w:i/>
          <w:vanish/>
          <w:color w:val="0000FF"/>
          <w:sz w:val="24"/>
          <w:szCs w:val="24"/>
        </w:rPr>
        <w:t xml:space="preserve">  If additional funding is to be provided for one-time costs or for real estate support contracts (appraisal, title, survey, etc.), describe how/when those funds will be provided.</w:t>
      </w:r>
      <w:r w:rsidR="00F2721E" w:rsidRPr="0032145B">
        <w:rPr>
          <w:rFonts w:ascii="Times New Roman" w:hAnsi="Times New Roman" w:cs="Times New Roman"/>
          <w:i/>
          <w:vanish/>
          <w:color w:val="0000FF"/>
          <w:sz w:val="24"/>
          <w:szCs w:val="24"/>
        </w:rPr>
        <w:t>]</w:t>
      </w:r>
    </w:p>
    <w:p w14:paraId="13CDFB5B" w14:textId="77777777" w:rsidR="003F6840" w:rsidRPr="007C2463" w:rsidRDefault="00652453" w:rsidP="00252F9E">
      <w:pPr>
        <w:pStyle w:val="ListParagraph"/>
        <w:numPr>
          <w:ilvl w:val="1"/>
          <w:numId w:val="1"/>
        </w:numPr>
        <w:ind w:left="1080"/>
        <w:contextualSpacing w:val="0"/>
        <w:rPr>
          <w:rFonts w:ascii="Times New Roman" w:hAnsi="Times New Roman" w:cs="Times New Roman"/>
          <w:b/>
          <w:sz w:val="24"/>
          <w:szCs w:val="24"/>
        </w:rPr>
      </w:pPr>
      <w:r w:rsidRPr="007C2463">
        <w:rPr>
          <w:rFonts w:ascii="Times New Roman" w:hAnsi="Times New Roman" w:cs="Times New Roman"/>
          <w:b/>
          <w:sz w:val="24"/>
          <w:szCs w:val="24"/>
        </w:rPr>
        <w:t>Delivery or Performance Period:</w:t>
      </w:r>
      <w:r w:rsidR="007C2463">
        <w:rPr>
          <w:rFonts w:ascii="Times New Roman" w:hAnsi="Times New Roman" w:cs="Times New Roman"/>
          <w:b/>
          <w:sz w:val="24"/>
          <w:szCs w:val="24"/>
        </w:rPr>
        <w:t xml:space="preserve"> </w:t>
      </w:r>
      <w:r w:rsidR="00F2721E" w:rsidRPr="0036213F">
        <w:rPr>
          <w:rFonts w:ascii="Times New Roman" w:hAnsi="Times New Roman" w:cs="Times New Roman"/>
          <w:i/>
          <w:vanish/>
          <w:color w:val="0000FF"/>
          <w:sz w:val="24"/>
          <w:szCs w:val="24"/>
        </w:rPr>
        <w:t>[</w:t>
      </w:r>
      <w:r w:rsidR="003F6840" w:rsidRPr="0036213F">
        <w:rPr>
          <w:rFonts w:ascii="Times New Roman" w:hAnsi="Times New Roman" w:cs="Times New Roman"/>
          <w:i/>
          <w:vanish/>
          <w:color w:val="0000FF"/>
          <w:sz w:val="24"/>
          <w:szCs w:val="24"/>
        </w:rPr>
        <w:t>Describe delivery date requirement and/or performance period requirements including preferred length of term including any options.</w:t>
      </w:r>
      <w:r w:rsidR="00F2721E" w:rsidRPr="0036213F">
        <w:rPr>
          <w:rFonts w:ascii="Times New Roman" w:hAnsi="Times New Roman" w:cs="Times New Roman"/>
          <w:i/>
          <w:vanish/>
          <w:color w:val="0000FF"/>
          <w:sz w:val="24"/>
          <w:szCs w:val="24"/>
        </w:rPr>
        <w:t>]</w:t>
      </w:r>
    </w:p>
    <w:p w14:paraId="533B36CD" w14:textId="77777777" w:rsidR="00836D71" w:rsidRPr="00836D71" w:rsidRDefault="00652453" w:rsidP="00836D71">
      <w:pPr>
        <w:pStyle w:val="ListParagraph"/>
        <w:numPr>
          <w:ilvl w:val="1"/>
          <w:numId w:val="1"/>
        </w:numPr>
        <w:ind w:left="1080"/>
        <w:contextualSpacing w:val="0"/>
        <w:rPr>
          <w:rFonts w:ascii="Times New Roman" w:hAnsi="Times New Roman" w:cs="Times New Roman"/>
          <w:b/>
          <w:sz w:val="24"/>
          <w:szCs w:val="24"/>
        </w:rPr>
      </w:pPr>
      <w:r w:rsidRPr="007C2463">
        <w:rPr>
          <w:rFonts w:ascii="Times New Roman" w:hAnsi="Times New Roman" w:cs="Times New Roman"/>
          <w:b/>
          <w:sz w:val="24"/>
          <w:szCs w:val="24"/>
        </w:rPr>
        <w:t>Environmental Requirements:</w:t>
      </w:r>
      <w:r w:rsidR="007C2463">
        <w:rPr>
          <w:rFonts w:ascii="Times New Roman" w:hAnsi="Times New Roman" w:cs="Times New Roman"/>
          <w:b/>
          <w:sz w:val="24"/>
          <w:szCs w:val="24"/>
        </w:rPr>
        <w:t xml:space="preserve"> </w:t>
      </w:r>
      <w:r w:rsidR="00F2721E" w:rsidRPr="0036213F">
        <w:rPr>
          <w:rFonts w:ascii="Times New Roman" w:hAnsi="Times New Roman" w:cs="Times New Roman"/>
          <w:i/>
          <w:vanish/>
          <w:color w:val="0000FF"/>
          <w:sz w:val="24"/>
          <w:szCs w:val="24"/>
        </w:rPr>
        <w:t>[</w:t>
      </w:r>
      <w:r w:rsidR="003F6840" w:rsidRPr="0036213F">
        <w:rPr>
          <w:rFonts w:ascii="Times New Roman" w:hAnsi="Times New Roman" w:cs="Times New Roman"/>
          <w:i/>
          <w:vanish/>
          <w:color w:val="0000FF"/>
          <w:sz w:val="24"/>
          <w:szCs w:val="24"/>
        </w:rPr>
        <w:t>Provide the appropriate Environmental Documentation (Either a Screening Checklist or Exception).  For space, also describe any “green initiative” requirements that must be included.</w:t>
      </w:r>
      <w:r w:rsidR="00F2721E" w:rsidRPr="0036213F">
        <w:rPr>
          <w:rFonts w:ascii="Times New Roman" w:hAnsi="Times New Roman" w:cs="Times New Roman"/>
          <w:i/>
          <w:vanish/>
          <w:color w:val="0000FF"/>
          <w:sz w:val="24"/>
          <w:szCs w:val="24"/>
        </w:rPr>
        <w:t>]</w:t>
      </w:r>
    </w:p>
    <w:p w14:paraId="09473300" w14:textId="21C6C3A5" w:rsidR="00836D71" w:rsidRDefault="00836D71" w:rsidP="00836D71">
      <w:pPr>
        <w:pStyle w:val="ListParagraph"/>
        <w:numPr>
          <w:ilvl w:val="0"/>
          <w:numId w:val="1"/>
        </w:numPr>
        <w:rPr>
          <w:rFonts w:ascii="Times New Roman" w:hAnsi="Times New Roman" w:cs="Times New Roman"/>
          <w:b/>
          <w:sz w:val="24"/>
          <w:szCs w:val="24"/>
        </w:rPr>
      </w:pPr>
      <w:r w:rsidRPr="00836D71">
        <w:rPr>
          <w:rFonts w:ascii="Times New Roman" w:hAnsi="Times New Roman" w:cs="Times New Roman"/>
          <w:b/>
          <w:sz w:val="24"/>
          <w:szCs w:val="24"/>
        </w:rPr>
        <w:t>Plan of Action:</w:t>
      </w:r>
    </w:p>
    <w:p w14:paraId="614C6589" w14:textId="77777777" w:rsidR="00836D71" w:rsidRPr="00836D71" w:rsidRDefault="00836D71" w:rsidP="00836D71">
      <w:pPr>
        <w:pStyle w:val="ListParagraph"/>
        <w:rPr>
          <w:rFonts w:ascii="Times New Roman" w:hAnsi="Times New Roman" w:cs="Times New Roman"/>
          <w:b/>
          <w:sz w:val="24"/>
          <w:szCs w:val="24"/>
        </w:rPr>
      </w:pPr>
    </w:p>
    <w:p w14:paraId="3E1530B9" w14:textId="65D0451D" w:rsidR="0032145B" w:rsidRPr="00836D71" w:rsidRDefault="0032145B" w:rsidP="00836D71">
      <w:pPr>
        <w:pStyle w:val="ListParagraph"/>
        <w:numPr>
          <w:ilvl w:val="1"/>
          <w:numId w:val="1"/>
        </w:numPr>
        <w:ind w:left="1080"/>
        <w:contextualSpacing w:val="0"/>
        <w:rPr>
          <w:rFonts w:ascii="Times New Roman" w:hAnsi="Times New Roman" w:cs="Times New Roman"/>
          <w:b/>
          <w:sz w:val="24"/>
          <w:szCs w:val="24"/>
        </w:rPr>
      </w:pPr>
      <w:r w:rsidRPr="00836D71">
        <w:rPr>
          <w:rFonts w:ascii="Times New Roman" w:hAnsi="Times New Roman" w:cs="Times New Roman"/>
          <w:b/>
          <w:sz w:val="24"/>
          <w:szCs w:val="24"/>
        </w:rPr>
        <w:t>M</w:t>
      </w:r>
      <w:r w:rsidR="005B048A" w:rsidRPr="00836D71">
        <w:rPr>
          <w:rFonts w:ascii="Times New Roman" w:hAnsi="Times New Roman" w:cs="Times New Roman"/>
          <w:b/>
          <w:sz w:val="24"/>
          <w:szCs w:val="24"/>
        </w:rPr>
        <w:t xml:space="preserve">arket Research Results/Interested Sources: </w:t>
      </w:r>
      <w:r w:rsidR="00F2721E" w:rsidRPr="00836D71">
        <w:rPr>
          <w:rFonts w:ascii="Times New Roman" w:hAnsi="Times New Roman" w:cs="Times New Roman"/>
          <w:i/>
          <w:vanish/>
          <w:color w:val="0000FF"/>
          <w:sz w:val="24"/>
          <w:szCs w:val="24"/>
        </w:rPr>
        <w:t>[</w:t>
      </w:r>
      <w:r w:rsidR="005B048A" w:rsidRPr="00836D71">
        <w:rPr>
          <w:rFonts w:ascii="Times New Roman" w:hAnsi="Times New Roman" w:cs="Times New Roman"/>
          <w:i/>
          <w:vanish/>
          <w:color w:val="0000FF"/>
          <w:sz w:val="24"/>
          <w:szCs w:val="24"/>
        </w:rPr>
        <w:t>Discuss methods of market research (number of sources that were contacted, limitations on source availability, and any analysis conducted).  Based on market research, do we believe adequate competition may be obtained?  Market Research documentation must be included as part of the Procurement Plan/Contract File to fulfill the</w:t>
      </w:r>
      <w:r w:rsidR="000A6758" w:rsidRPr="00836D71">
        <w:rPr>
          <w:rFonts w:ascii="Times New Roman" w:hAnsi="Times New Roman" w:cs="Times New Roman"/>
          <w:i/>
          <w:vanish/>
          <w:color w:val="0000FF"/>
          <w:sz w:val="24"/>
          <w:szCs w:val="24"/>
        </w:rPr>
        <w:t xml:space="preserve"> requirements of this paragraph.</w:t>
      </w:r>
      <w:r w:rsidR="00F2721E" w:rsidRPr="00836D71">
        <w:rPr>
          <w:rFonts w:ascii="Times New Roman" w:hAnsi="Times New Roman" w:cs="Times New Roman"/>
          <w:i/>
          <w:vanish/>
          <w:color w:val="0000FF"/>
          <w:sz w:val="24"/>
          <w:szCs w:val="24"/>
        </w:rPr>
        <w:t>]</w:t>
      </w:r>
    </w:p>
    <w:p w14:paraId="126EF2DE" w14:textId="18B16AF8" w:rsidR="00836D71" w:rsidRDefault="00836D71" w:rsidP="00836D71">
      <w:pPr>
        <w:pStyle w:val="ListParagraph"/>
        <w:numPr>
          <w:ilvl w:val="1"/>
          <w:numId w:val="1"/>
        </w:numPr>
        <w:ind w:left="1080"/>
        <w:contextualSpacing w:val="0"/>
        <w:rPr>
          <w:rFonts w:ascii="Times New Roman" w:hAnsi="Times New Roman" w:cs="Times New Roman"/>
          <w:b/>
          <w:sz w:val="24"/>
          <w:szCs w:val="24"/>
        </w:rPr>
      </w:pPr>
      <w:r>
        <w:rPr>
          <w:rFonts w:ascii="Times New Roman" w:hAnsi="Times New Roman" w:cs="Times New Roman"/>
          <w:b/>
          <w:sz w:val="24"/>
          <w:szCs w:val="24"/>
        </w:rPr>
        <w:t>Basis of Award (Single Source, Competition):</w:t>
      </w:r>
      <w:r w:rsidRPr="00836D71">
        <w:rPr>
          <w:rFonts w:ascii="Times New Roman" w:hAnsi="Times New Roman" w:cs="Times New Roman"/>
          <w:i/>
          <w:vanish/>
          <w:color w:val="0000FF"/>
          <w:sz w:val="24"/>
          <w:szCs w:val="24"/>
        </w:rPr>
        <w:t xml:space="preserve"> [Discuss the extent of competition in past solicitations.  Based on the market research for this procurement, discuss the basis of award and the rationale that supports the decision.  Address considerations given to full and open competition.  If a single source procurement is planned, provide the rationale or reference the Single Source Justification (SSJ) or NAS Facility Exception document</w:t>
      </w:r>
      <w:r>
        <w:rPr>
          <w:rFonts w:ascii="Times New Roman" w:hAnsi="Times New Roman" w:cs="Times New Roman"/>
          <w:i/>
          <w:vanish/>
          <w:color w:val="0000FF"/>
          <w:sz w:val="24"/>
          <w:szCs w:val="24"/>
        </w:rPr>
        <w:t>.]</w:t>
      </w:r>
    </w:p>
    <w:p w14:paraId="3C17DBE8" w14:textId="1176295F" w:rsidR="00836D71" w:rsidRPr="00836D71" w:rsidRDefault="00836D71" w:rsidP="00836D71">
      <w:pPr>
        <w:pStyle w:val="ListParagraph"/>
        <w:numPr>
          <w:ilvl w:val="1"/>
          <w:numId w:val="1"/>
        </w:numPr>
        <w:ind w:left="1080"/>
        <w:contextualSpacing w:val="0"/>
        <w:rPr>
          <w:rFonts w:ascii="Times New Roman" w:hAnsi="Times New Roman" w:cs="Times New Roman"/>
          <w:i/>
          <w:vanish/>
          <w:color w:val="0000FF"/>
          <w:sz w:val="24"/>
          <w:szCs w:val="24"/>
        </w:rPr>
      </w:pPr>
      <w:r>
        <w:rPr>
          <w:rFonts w:ascii="Times New Roman" w:hAnsi="Times New Roman" w:cs="Times New Roman"/>
          <w:b/>
          <w:sz w:val="24"/>
          <w:szCs w:val="24"/>
        </w:rPr>
        <w:t>Instruction and Justification for Use of Specific Contract Clauses:</w:t>
      </w:r>
      <w:r w:rsidRPr="00836D71">
        <w:rPr>
          <w:rFonts w:ascii="Times New Roman" w:hAnsi="Times New Roman" w:cs="Times New Roman"/>
          <w:i/>
          <w:vanish/>
          <w:color w:val="0000FF"/>
          <w:sz w:val="24"/>
          <w:szCs w:val="24"/>
        </w:rPr>
        <w:t xml:space="preserve"> [Use of the following contract clauses requires rational basis:</w:t>
      </w:r>
    </w:p>
    <w:p w14:paraId="7A5C1630" w14:textId="77777777" w:rsidR="00836D71" w:rsidRPr="0036213F"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Firm Term (see T3.8.8(B)(3))</w:t>
      </w:r>
    </w:p>
    <w:p w14:paraId="39CC3782" w14:textId="77777777" w:rsidR="00836D71" w:rsidRPr="0036213F"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Liquidated Damages (see T3.2.1(A)(16))</w:t>
      </w:r>
    </w:p>
    <w:p w14:paraId="6A7A4AAB" w14:textId="77777777" w:rsidR="00836D71" w:rsidRPr="0036213F"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Operating Cost Escalator (see T3.8.8 (B)(5))</w:t>
      </w:r>
    </w:p>
    <w:p w14:paraId="708F7728" w14:textId="77777777" w:rsidR="00836D71" w:rsidRPr="0036213F"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Tax Adjustment Clause (see T3.8.8 (B)(5))</w:t>
      </w:r>
    </w:p>
    <w:p w14:paraId="4ADB2F18" w14:textId="77777777" w:rsidR="00836D71" w:rsidRPr="0036213F"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Road Maintenance (when provided by Government instead of Contractor)</w:t>
      </w:r>
    </w:p>
    <w:p w14:paraId="55AA8568" w14:textId="3630664C" w:rsidR="00836D71"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sidRPr="0036213F">
        <w:rPr>
          <w:rFonts w:ascii="Times New Roman" w:hAnsi="Times New Roman" w:cs="Times New Roman"/>
          <w:i/>
          <w:vanish/>
          <w:color w:val="0000FF"/>
          <w:sz w:val="24"/>
          <w:szCs w:val="24"/>
        </w:rPr>
        <w:t>Government Provided Design Intent Drawings</w:t>
      </w:r>
    </w:p>
    <w:p w14:paraId="79D14F44" w14:textId="38A13971" w:rsidR="00836D71" w:rsidRPr="0036213F" w:rsidRDefault="00836D71" w:rsidP="00836D71">
      <w:pPr>
        <w:pStyle w:val="ListParagraph"/>
        <w:numPr>
          <w:ilvl w:val="0"/>
          <w:numId w:val="4"/>
        </w:numPr>
        <w:spacing w:after="0"/>
        <w:ind w:left="1440"/>
        <w:contextualSpacing w:val="0"/>
        <w:rPr>
          <w:rFonts w:ascii="Times New Roman" w:hAnsi="Times New Roman" w:cs="Times New Roman"/>
          <w:i/>
          <w:vanish/>
          <w:color w:val="0000FF"/>
          <w:sz w:val="24"/>
          <w:szCs w:val="24"/>
        </w:rPr>
      </w:pPr>
      <w:r>
        <w:rPr>
          <w:rFonts w:ascii="Times New Roman" w:hAnsi="Times New Roman" w:cs="Times New Roman"/>
          <w:i/>
          <w:vanish/>
          <w:color w:val="0000FF"/>
          <w:sz w:val="24"/>
          <w:szCs w:val="24"/>
        </w:rPr>
        <w:t>Any Special Stipulations]</w:t>
      </w:r>
    </w:p>
    <w:p w14:paraId="064038D3" w14:textId="0445E763" w:rsidR="00836D71" w:rsidRDefault="00836D71" w:rsidP="00836D71">
      <w:pPr>
        <w:rPr>
          <w:rFonts w:ascii="Times New Roman" w:hAnsi="Times New Roman" w:cs="Times New Roman"/>
          <w:b/>
          <w:sz w:val="24"/>
          <w:szCs w:val="24"/>
        </w:rPr>
      </w:pPr>
      <w:r w:rsidRPr="00836D71">
        <w:rPr>
          <w:rFonts w:ascii="Times New Roman" w:hAnsi="Times New Roman" w:cs="Times New Roman"/>
          <w:b/>
          <w:sz w:val="24"/>
          <w:szCs w:val="24"/>
        </w:rPr>
        <w:t xml:space="preserve"> </w:t>
      </w:r>
    </w:p>
    <w:p w14:paraId="3DD54391" w14:textId="4DB93EDC" w:rsidR="00836D71" w:rsidRPr="00836D71" w:rsidRDefault="00836D71" w:rsidP="00836D7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Coordination/Approval</w:t>
      </w:r>
    </w:p>
    <w:p w14:paraId="5F100534" w14:textId="77777777" w:rsidR="00836D71" w:rsidRPr="007C2463" w:rsidRDefault="00C36951" w:rsidP="00836D71">
      <w:pPr>
        <w:rPr>
          <w:rFonts w:ascii="Times New Roman" w:hAnsi="Times New Roman" w:cs="Times New Roman"/>
          <w:color w:val="FF0000"/>
          <w:sz w:val="24"/>
          <w:szCs w:val="24"/>
        </w:rPr>
      </w:pPr>
      <w:r w:rsidRPr="00836D71">
        <w:rPr>
          <w:rFonts w:ascii="Times New Roman" w:hAnsi="Times New Roman" w:cs="Times New Roman"/>
          <w:i/>
          <w:color w:val="FF0000"/>
          <w:sz w:val="24"/>
          <w:szCs w:val="24"/>
        </w:rPr>
        <w:t>__________________________________________</w:t>
      </w:r>
      <w:r w:rsidRPr="00836D71">
        <w:rPr>
          <w:rFonts w:ascii="Times New Roman" w:hAnsi="Times New Roman" w:cs="Times New Roman"/>
          <w:i/>
          <w:color w:val="FF0000"/>
          <w:sz w:val="24"/>
          <w:szCs w:val="24"/>
        </w:rPr>
        <w:tab/>
      </w:r>
      <w:r w:rsidR="00836D71" w:rsidRPr="007C2463">
        <w:rPr>
          <w:rFonts w:ascii="Times New Roman" w:hAnsi="Times New Roman" w:cs="Times New Roman"/>
          <w:color w:val="FF0000"/>
          <w:sz w:val="24"/>
          <w:szCs w:val="24"/>
        </w:rPr>
        <w:t>___________________</w:t>
      </w:r>
    </w:p>
    <w:p w14:paraId="0EB3FEA6" w14:textId="77777777" w:rsidR="00C36951" w:rsidRPr="007C2463" w:rsidRDefault="00C36951" w:rsidP="00252F9E">
      <w:pPr>
        <w:rPr>
          <w:rFonts w:ascii="Times New Roman" w:hAnsi="Times New Roman" w:cs="Times New Roman"/>
          <w:color w:val="FF0000"/>
          <w:sz w:val="24"/>
          <w:szCs w:val="24"/>
        </w:rPr>
      </w:pPr>
      <w:r w:rsidRPr="007C2463">
        <w:rPr>
          <w:rFonts w:ascii="Times New Roman" w:hAnsi="Times New Roman" w:cs="Times New Roman"/>
          <w:color w:val="FF0000"/>
          <w:sz w:val="24"/>
          <w:szCs w:val="24"/>
        </w:rPr>
        <w:t>Program Manager or APM Portfolio Manager</w:t>
      </w:r>
      <w:r w:rsidRPr="007C2463">
        <w:rPr>
          <w:rFonts w:ascii="Times New Roman" w:hAnsi="Times New Roman" w:cs="Times New Roman"/>
          <w:color w:val="FF0000"/>
          <w:sz w:val="24"/>
          <w:szCs w:val="24"/>
        </w:rPr>
        <w:tab/>
      </w:r>
      <w:r w:rsidRPr="007C2463">
        <w:rPr>
          <w:rFonts w:ascii="Times New Roman" w:hAnsi="Times New Roman" w:cs="Times New Roman"/>
          <w:color w:val="FF0000"/>
          <w:sz w:val="24"/>
          <w:szCs w:val="24"/>
        </w:rPr>
        <w:tab/>
        <w:t>Date</w:t>
      </w:r>
    </w:p>
    <w:p w14:paraId="2A3CE2C6" w14:textId="77777777" w:rsidR="00C36951" w:rsidRPr="007C2463" w:rsidRDefault="00C36951" w:rsidP="00252F9E">
      <w:pPr>
        <w:rPr>
          <w:rFonts w:ascii="Times New Roman" w:hAnsi="Times New Roman" w:cs="Times New Roman"/>
          <w:color w:val="FF0000"/>
          <w:sz w:val="24"/>
          <w:szCs w:val="24"/>
        </w:rPr>
      </w:pPr>
    </w:p>
    <w:p w14:paraId="019DD5CA" w14:textId="77777777" w:rsidR="00C36951" w:rsidRPr="007C2463" w:rsidRDefault="00C36951" w:rsidP="00252F9E">
      <w:pPr>
        <w:rPr>
          <w:rFonts w:ascii="Times New Roman" w:hAnsi="Times New Roman" w:cs="Times New Roman"/>
          <w:color w:val="FF0000"/>
          <w:sz w:val="24"/>
          <w:szCs w:val="24"/>
        </w:rPr>
      </w:pPr>
      <w:r w:rsidRPr="007C2463">
        <w:rPr>
          <w:rFonts w:ascii="Times New Roman" w:hAnsi="Times New Roman" w:cs="Times New Roman"/>
          <w:color w:val="FF0000"/>
          <w:sz w:val="24"/>
          <w:szCs w:val="24"/>
        </w:rPr>
        <w:t>__________________________________________</w:t>
      </w:r>
      <w:r w:rsidRPr="007C2463">
        <w:rPr>
          <w:rFonts w:ascii="Times New Roman" w:hAnsi="Times New Roman" w:cs="Times New Roman"/>
          <w:color w:val="FF0000"/>
          <w:sz w:val="24"/>
          <w:szCs w:val="24"/>
        </w:rPr>
        <w:tab/>
        <w:t>___________________</w:t>
      </w:r>
    </w:p>
    <w:p w14:paraId="1F1F54EA" w14:textId="77777777" w:rsidR="00C36951" w:rsidRPr="007C2463" w:rsidRDefault="00C36951" w:rsidP="00252F9E">
      <w:pPr>
        <w:rPr>
          <w:rFonts w:ascii="Times New Roman" w:hAnsi="Times New Roman" w:cs="Times New Roman"/>
          <w:color w:val="FF0000"/>
          <w:sz w:val="24"/>
          <w:szCs w:val="24"/>
        </w:rPr>
      </w:pPr>
      <w:r w:rsidRPr="007C2463">
        <w:rPr>
          <w:rFonts w:ascii="Times New Roman" w:hAnsi="Times New Roman" w:cs="Times New Roman"/>
          <w:color w:val="FF0000"/>
          <w:sz w:val="24"/>
          <w:szCs w:val="24"/>
        </w:rPr>
        <w:t xml:space="preserve">Contracting Officer (CO) </w:t>
      </w:r>
      <w:r w:rsidRPr="007C2463">
        <w:rPr>
          <w:rFonts w:ascii="Times New Roman" w:hAnsi="Times New Roman" w:cs="Times New Roman"/>
          <w:color w:val="FF0000"/>
          <w:sz w:val="24"/>
          <w:szCs w:val="24"/>
        </w:rPr>
        <w:tab/>
      </w:r>
      <w:r w:rsidRPr="007C2463">
        <w:rPr>
          <w:rFonts w:ascii="Times New Roman" w:hAnsi="Times New Roman" w:cs="Times New Roman"/>
          <w:color w:val="FF0000"/>
          <w:sz w:val="24"/>
          <w:szCs w:val="24"/>
        </w:rPr>
        <w:tab/>
      </w:r>
      <w:r w:rsidRPr="007C2463">
        <w:rPr>
          <w:rFonts w:ascii="Times New Roman" w:hAnsi="Times New Roman" w:cs="Times New Roman"/>
          <w:color w:val="FF0000"/>
          <w:sz w:val="24"/>
          <w:szCs w:val="24"/>
        </w:rPr>
        <w:tab/>
      </w:r>
      <w:r w:rsidRPr="007C2463">
        <w:rPr>
          <w:rFonts w:ascii="Times New Roman" w:hAnsi="Times New Roman" w:cs="Times New Roman"/>
          <w:color w:val="FF0000"/>
          <w:sz w:val="24"/>
          <w:szCs w:val="24"/>
        </w:rPr>
        <w:tab/>
      </w:r>
      <w:r w:rsidRPr="007C2463">
        <w:rPr>
          <w:rFonts w:ascii="Times New Roman" w:hAnsi="Times New Roman" w:cs="Times New Roman"/>
          <w:color w:val="FF0000"/>
          <w:sz w:val="24"/>
          <w:szCs w:val="24"/>
        </w:rPr>
        <w:tab/>
        <w:t>Date</w:t>
      </w:r>
    </w:p>
    <w:p w14:paraId="10096722" w14:textId="77777777" w:rsidR="00252F9E" w:rsidRPr="007C2463" w:rsidRDefault="00252F9E">
      <w:pPr>
        <w:rPr>
          <w:rFonts w:ascii="Times New Roman" w:hAnsi="Times New Roman" w:cs="Times New Roman"/>
          <w:color w:val="FF0000"/>
          <w:sz w:val="24"/>
          <w:szCs w:val="24"/>
        </w:rPr>
      </w:pPr>
    </w:p>
    <w:sectPr w:rsidR="00252F9E" w:rsidRPr="007C2463" w:rsidSect="007A3DA5">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F7E9E" w14:textId="77777777" w:rsidR="00721D93" w:rsidRDefault="00721D93" w:rsidP="007A3DA5">
      <w:pPr>
        <w:spacing w:after="0" w:line="240" w:lineRule="auto"/>
      </w:pPr>
      <w:r>
        <w:separator/>
      </w:r>
    </w:p>
  </w:endnote>
  <w:endnote w:type="continuationSeparator" w:id="0">
    <w:p w14:paraId="56E93230" w14:textId="77777777" w:rsidR="00721D93" w:rsidRDefault="00721D93" w:rsidP="007A3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0FD8" w14:textId="77777777" w:rsidR="002C7744" w:rsidRDefault="002C77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77789"/>
      <w:docPartObj>
        <w:docPartGallery w:val="Page Numbers (Bottom of Page)"/>
        <w:docPartUnique/>
      </w:docPartObj>
    </w:sdtPr>
    <w:sdtEndPr>
      <w:rPr>
        <w:noProof/>
      </w:rPr>
    </w:sdtEndPr>
    <w:sdtContent>
      <w:p w14:paraId="6D4D1EE6" w14:textId="0317FF2A" w:rsidR="007A3DA5" w:rsidRDefault="007A3DA5">
        <w:pPr>
          <w:pStyle w:val="Footer"/>
          <w:jc w:val="right"/>
        </w:pPr>
        <w:r>
          <w:fldChar w:fldCharType="begin"/>
        </w:r>
        <w:r>
          <w:instrText xml:space="preserve"> PAGE   \* MERGEFORMAT </w:instrText>
        </w:r>
        <w:r>
          <w:fldChar w:fldCharType="separate"/>
        </w:r>
        <w:r w:rsidR="002C7744">
          <w:rPr>
            <w:noProof/>
          </w:rPr>
          <w:t>2</w:t>
        </w:r>
        <w:r>
          <w:rPr>
            <w:noProof/>
          </w:rPr>
          <w:fldChar w:fldCharType="end"/>
        </w:r>
      </w:p>
    </w:sdtContent>
  </w:sdt>
  <w:p w14:paraId="42A74230" w14:textId="77777777" w:rsidR="007A3DA5" w:rsidRDefault="007A3DA5">
    <w:pPr>
      <w:pStyle w:val="Footer"/>
      <w:rPr>
        <w:rFonts w:ascii="Times New Roman" w:hAnsi="Times New Roman" w:cs="Times New Roman"/>
        <w:sz w:val="16"/>
        <w:szCs w:val="16"/>
      </w:rPr>
    </w:pPr>
    <w:r>
      <w:rPr>
        <w:rFonts w:ascii="Times New Roman" w:hAnsi="Times New Roman" w:cs="Times New Roman"/>
        <w:sz w:val="16"/>
        <w:szCs w:val="16"/>
      </w:rPr>
      <w:t>Federal Aviation Administration</w:t>
    </w:r>
  </w:p>
  <w:p w14:paraId="25A2F3BF" w14:textId="77777777" w:rsidR="007A3DA5" w:rsidRPr="007A3DA5" w:rsidRDefault="007A3DA5">
    <w:pPr>
      <w:pStyle w:val="Footer"/>
      <w:rPr>
        <w:rFonts w:ascii="Times New Roman" w:hAnsi="Times New Roman" w:cs="Times New Roman"/>
        <w:sz w:val="16"/>
        <w:szCs w:val="16"/>
      </w:rPr>
    </w:pPr>
    <w:r>
      <w:rPr>
        <w:rFonts w:ascii="Times New Roman" w:hAnsi="Times New Roman" w:cs="Times New Roman"/>
        <w:sz w:val="16"/>
        <w:szCs w:val="16"/>
      </w:rPr>
      <w:t>Procurement Plan for Real Estate</w:t>
    </w:r>
    <w:r w:rsidR="00252F9E">
      <w:rPr>
        <w:rFonts w:ascii="Times New Roman" w:hAnsi="Times New Roman" w:cs="Times New Roman"/>
        <w:sz w:val="16"/>
        <w:szCs w:val="16"/>
      </w:rPr>
      <w:t xml:space="preserve"> Template C</w:t>
    </w:r>
    <w:r>
      <w:rPr>
        <w:rFonts w:ascii="Times New Roman" w:hAnsi="Times New Roman" w:cs="Times New Roman"/>
        <w:sz w:val="16"/>
        <w:szCs w:val="16"/>
      </w:rPr>
      <w:t>, 09/2021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9919" w14:textId="77777777" w:rsidR="002C7744" w:rsidRDefault="002C7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DA4B9" w14:textId="77777777" w:rsidR="00721D93" w:rsidRDefault="00721D93" w:rsidP="007A3DA5">
      <w:pPr>
        <w:spacing w:after="0" w:line="240" w:lineRule="auto"/>
      </w:pPr>
      <w:r>
        <w:separator/>
      </w:r>
    </w:p>
  </w:footnote>
  <w:footnote w:type="continuationSeparator" w:id="0">
    <w:p w14:paraId="44555234" w14:textId="77777777" w:rsidR="00721D93" w:rsidRDefault="00721D93" w:rsidP="007A3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5C709" w14:textId="77777777" w:rsidR="002C7744" w:rsidRDefault="002C77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E3E2" w14:textId="77777777" w:rsidR="002C7744" w:rsidRDefault="002C77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DA950" w14:textId="77777777" w:rsidR="002C7744" w:rsidRDefault="002C77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92234"/>
    <w:multiLevelType w:val="hybridMultilevel"/>
    <w:tmpl w:val="95125E8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15:restartNumberingAfterBreak="0">
    <w:nsid w:val="1E363F19"/>
    <w:multiLevelType w:val="hybridMultilevel"/>
    <w:tmpl w:val="BF36FB1E"/>
    <w:lvl w:ilvl="0" w:tplc="F558BBE2">
      <w:start w:val="1"/>
      <w:numFmt w:val="bullet"/>
      <w:lvlText w:val=""/>
      <w:lvlJc w:val="left"/>
      <w:pPr>
        <w:ind w:left="1800" w:hanging="360"/>
      </w:pPr>
      <w:rPr>
        <w:rFonts w:ascii="Symbol" w:hAnsi="Symbol" w:hint="default"/>
        <w:color w:val="0000FF"/>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5D553E3E"/>
    <w:multiLevelType w:val="hybridMultilevel"/>
    <w:tmpl w:val="2B42FA6C"/>
    <w:lvl w:ilvl="0" w:tplc="F558BBE2">
      <w:start w:val="1"/>
      <w:numFmt w:val="bullet"/>
      <w:lvlText w:val=""/>
      <w:lvlJc w:val="left"/>
      <w:pPr>
        <w:ind w:left="2520" w:hanging="360"/>
      </w:pPr>
      <w:rPr>
        <w:rFonts w:ascii="Symbol" w:hAnsi="Symbol" w:hint="default"/>
        <w:color w:val="0000FF"/>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6A7C7560"/>
    <w:multiLevelType w:val="hybridMultilevel"/>
    <w:tmpl w:val="ADCE3FF2"/>
    <w:lvl w:ilvl="0" w:tplc="8176F0EA">
      <w:start w:val="1"/>
      <w:numFmt w:val="upperRoman"/>
      <w:lvlText w:val="%1."/>
      <w:lvlJc w:val="right"/>
      <w:pPr>
        <w:ind w:left="720" w:hanging="360"/>
      </w:pPr>
      <w:rPr>
        <w:rFonts w:hint="default"/>
        <w:color w:val="000000" w:themeColor="text1"/>
      </w:rPr>
    </w:lvl>
    <w:lvl w:ilvl="1" w:tplc="F60010A4">
      <w:start w:val="1"/>
      <w:numFmt w:val="lowerLetter"/>
      <w:lvlText w:val="%2."/>
      <w:lvlJc w:val="left"/>
      <w:pPr>
        <w:ind w:left="1620" w:hanging="360"/>
      </w:pPr>
      <w:rPr>
        <w:rFonts w:hint="default"/>
        <w:b/>
        <w:i w:val="0"/>
        <w:color w:val="000000" w:themeColor="text1"/>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5213D1"/>
    <w:multiLevelType w:val="hybridMultilevel"/>
    <w:tmpl w:val="CF0EFD8E"/>
    <w:lvl w:ilvl="0" w:tplc="F558BBE2">
      <w:start w:val="1"/>
      <w:numFmt w:val="bullet"/>
      <w:lvlText w:val=""/>
      <w:lvlJc w:val="left"/>
      <w:pPr>
        <w:ind w:left="1800" w:hanging="360"/>
      </w:pPr>
      <w:rPr>
        <w:rFonts w:ascii="Symbol" w:hAnsi="Symbol" w:hint="default"/>
        <w:color w:val="0000FF"/>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DA5"/>
    <w:rsid w:val="000A6758"/>
    <w:rsid w:val="00140058"/>
    <w:rsid w:val="00252F9E"/>
    <w:rsid w:val="002C7744"/>
    <w:rsid w:val="002F758F"/>
    <w:rsid w:val="0032145B"/>
    <w:rsid w:val="003318BB"/>
    <w:rsid w:val="0033773A"/>
    <w:rsid w:val="0036213F"/>
    <w:rsid w:val="003F6840"/>
    <w:rsid w:val="004231D5"/>
    <w:rsid w:val="00426459"/>
    <w:rsid w:val="004C5C41"/>
    <w:rsid w:val="005B048A"/>
    <w:rsid w:val="0062323B"/>
    <w:rsid w:val="00652453"/>
    <w:rsid w:val="00665BDA"/>
    <w:rsid w:val="00721D93"/>
    <w:rsid w:val="007A3DA5"/>
    <w:rsid w:val="007C2463"/>
    <w:rsid w:val="007F4F4F"/>
    <w:rsid w:val="00836D71"/>
    <w:rsid w:val="008773F3"/>
    <w:rsid w:val="008D6351"/>
    <w:rsid w:val="009341F1"/>
    <w:rsid w:val="009D1076"/>
    <w:rsid w:val="00B328CF"/>
    <w:rsid w:val="00B72784"/>
    <w:rsid w:val="00C36951"/>
    <w:rsid w:val="00C93168"/>
    <w:rsid w:val="00DD4EAB"/>
    <w:rsid w:val="00EF06D9"/>
    <w:rsid w:val="00F2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08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Header">
    <w:name w:val="header"/>
    <w:basedOn w:val="Normal"/>
    <w:link w:val="HeaderChar"/>
    <w:uiPriority w:val="99"/>
    <w:unhideWhenUsed/>
    <w:rsid w:val="007A3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DA5"/>
  </w:style>
  <w:style w:type="paragraph" w:styleId="Footer">
    <w:name w:val="footer"/>
    <w:basedOn w:val="Normal"/>
    <w:link w:val="FooterChar"/>
    <w:uiPriority w:val="99"/>
    <w:unhideWhenUsed/>
    <w:rsid w:val="007A3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DA5"/>
  </w:style>
  <w:style w:type="paragraph" w:styleId="ListParagraph">
    <w:name w:val="List Paragraph"/>
    <w:basedOn w:val="Normal"/>
    <w:uiPriority w:val="34"/>
    <w:qFormat/>
    <w:rsid w:val="003377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2021-09-09T15:18:00Z</dcterms:created>
  <dcterms:modified xsi:type="dcterms:W3CDTF">2021-09-09T15:18:00Z</dcterms:modified>
</cp:coreProperties>
</file>