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45E" w:rsidRDefault="008A295F" w:rsidP="00CF2EA0">
      <w:pPr>
        <w:spacing w:after="0" w:line="240" w:lineRule="auto"/>
        <w:jc w:val="center"/>
        <w:rPr>
          <w:rFonts w:ascii="Arial Black" w:eastAsia="Times New Roman" w:hAnsi="Arial Black"/>
          <w:b/>
          <w:color w:val="002060"/>
          <w:sz w:val="24"/>
          <w:szCs w:val="24"/>
        </w:rPr>
      </w:pPr>
      <w:bookmarkStart w:id="0" w:name="_GoBack"/>
      <w:bookmarkEnd w:id="0"/>
      <w:r w:rsidRPr="00CF2EA0">
        <w:rPr>
          <w:rFonts w:ascii="Arial Black" w:eastAsia="Times New Roman" w:hAnsi="Arial Black"/>
          <w:b/>
          <w:color w:val="002060"/>
          <w:sz w:val="24"/>
          <w:szCs w:val="24"/>
        </w:rPr>
        <w:t>SIR CANCELLATION</w:t>
      </w:r>
      <w:r w:rsidR="000B345E" w:rsidRPr="00CF2EA0">
        <w:rPr>
          <w:rFonts w:ascii="Arial Black" w:eastAsia="Times New Roman" w:hAnsi="Arial Black"/>
          <w:b/>
          <w:color w:val="002060"/>
          <w:sz w:val="24"/>
          <w:szCs w:val="24"/>
        </w:rPr>
        <w:t xml:space="preserve"> ANNOUNCEMENT </w:t>
      </w:r>
    </w:p>
    <w:p w:rsidR="00D710CD" w:rsidRPr="00005E39" w:rsidRDefault="00D710CD" w:rsidP="00CF2EA0">
      <w:pPr>
        <w:spacing w:after="0" w:line="240" w:lineRule="auto"/>
        <w:jc w:val="center"/>
        <w:rPr>
          <w:rFonts w:ascii="Arial Black" w:eastAsia="Times New Roman" w:hAnsi="Arial Black"/>
          <w:b/>
          <w:color w:val="002060"/>
          <w:sz w:val="14"/>
          <w:szCs w:val="14"/>
        </w:rPr>
      </w:pPr>
    </w:p>
    <w:p w:rsidR="005274AC" w:rsidRPr="00005E39" w:rsidRDefault="000B345E" w:rsidP="00D710CD">
      <w:pPr>
        <w:pStyle w:val="ListParagraph"/>
        <w:numPr>
          <w:ilvl w:val="0"/>
          <w:numId w:val="4"/>
        </w:numPr>
        <w:spacing w:after="0" w:line="240" w:lineRule="auto"/>
        <w:ind w:left="360" w:hanging="360"/>
        <w:rPr>
          <w:rFonts w:ascii="Arial Black" w:hAnsi="Arial Black"/>
          <w:b/>
          <w:bCs/>
          <w:color w:val="002060"/>
          <w:sz w:val="18"/>
          <w:szCs w:val="18"/>
        </w:rPr>
      </w:pPr>
      <w:r w:rsidRPr="00005E39">
        <w:rPr>
          <w:rFonts w:ascii="Arial Black" w:hAnsi="Arial Black"/>
          <w:b/>
          <w:bCs/>
          <w:color w:val="002060"/>
          <w:sz w:val="18"/>
          <w:szCs w:val="18"/>
        </w:rPr>
        <w:t>CONTRACT OPPORTUNITY</w:t>
      </w:r>
    </w:p>
    <w:p w:rsidR="000B345E" w:rsidRPr="00D710CD" w:rsidRDefault="000B345E" w:rsidP="00D710CD">
      <w:pPr>
        <w:numPr>
          <w:ilvl w:val="0"/>
          <w:numId w:val="7"/>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Name: </w:t>
      </w:r>
      <w:r w:rsidR="00F53F31" w:rsidRPr="00D710CD">
        <w:rPr>
          <w:rFonts w:ascii="Arial" w:eastAsia="Times New Roman" w:hAnsi="Arial" w:cs="Arial"/>
          <w:bCs/>
          <w:color w:val="000000"/>
          <w:sz w:val="18"/>
          <w:szCs w:val="18"/>
        </w:rPr>
        <w:t>Same as original</w:t>
      </w:r>
    </w:p>
    <w:p w:rsidR="000B345E" w:rsidRPr="00D710CD" w:rsidRDefault="000B345E" w:rsidP="00D710CD">
      <w:pPr>
        <w:numPr>
          <w:ilvl w:val="0"/>
          <w:numId w:val="7"/>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Notice ID: </w:t>
      </w:r>
      <w:r w:rsidR="00F53F31" w:rsidRPr="00D710CD">
        <w:rPr>
          <w:rFonts w:ascii="Arial" w:eastAsia="Times New Roman" w:hAnsi="Arial" w:cs="Arial"/>
          <w:bCs/>
          <w:color w:val="000000"/>
          <w:sz w:val="18"/>
          <w:szCs w:val="18"/>
        </w:rPr>
        <w:t>Same as original</w:t>
      </w:r>
    </w:p>
    <w:p w:rsidR="000B345E" w:rsidRPr="00D710CD" w:rsidRDefault="000B345E" w:rsidP="00D710CD">
      <w:pPr>
        <w:numPr>
          <w:ilvl w:val="0"/>
          <w:numId w:val="7"/>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Related Notice: </w:t>
      </w:r>
      <w:r w:rsidR="00F53F31" w:rsidRPr="00D710CD">
        <w:rPr>
          <w:rFonts w:ascii="Arial" w:eastAsia="Times New Roman" w:hAnsi="Arial" w:cs="Arial"/>
          <w:bCs/>
          <w:color w:val="000000"/>
          <w:sz w:val="18"/>
          <w:szCs w:val="18"/>
        </w:rPr>
        <w:t>Same as original</w:t>
      </w:r>
    </w:p>
    <w:p w:rsidR="000B345E" w:rsidRPr="00D710CD" w:rsidRDefault="000B345E" w:rsidP="00D710CD">
      <w:pPr>
        <w:numPr>
          <w:ilvl w:val="0"/>
          <w:numId w:val="7"/>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Department/Ind. Agency: </w:t>
      </w:r>
      <w:r w:rsidRPr="00D710CD">
        <w:rPr>
          <w:rFonts w:ascii="Arial" w:eastAsia="Times New Roman" w:hAnsi="Arial" w:cs="Arial"/>
          <w:bCs/>
          <w:color w:val="000000"/>
          <w:sz w:val="18"/>
          <w:szCs w:val="18"/>
        </w:rPr>
        <w:t>TRANSPORTATION, DEPARTMENT OF</w:t>
      </w:r>
    </w:p>
    <w:p w:rsidR="008B62A6" w:rsidRPr="00D710CD" w:rsidRDefault="000B345E" w:rsidP="00D710CD">
      <w:pPr>
        <w:numPr>
          <w:ilvl w:val="0"/>
          <w:numId w:val="7"/>
        </w:numPr>
        <w:spacing w:after="0" w:line="240" w:lineRule="auto"/>
        <w:rPr>
          <w:rStyle w:val="normaltextrun"/>
          <w:rFonts w:ascii="Arial" w:eastAsia="Times New Roman" w:hAnsi="Arial" w:cs="Arial"/>
          <w:b/>
          <w:bCs/>
          <w:color w:val="000000"/>
          <w:sz w:val="18"/>
          <w:szCs w:val="18"/>
        </w:rPr>
      </w:pPr>
      <w:r w:rsidRPr="000F26A0">
        <w:rPr>
          <w:rFonts w:ascii="Arial" w:eastAsia="Times New Roman" w:hAnsi="Arial" w:cs="Arial"/>
          <w:b/>
          <w:bCs/>
          <w:color w:val="000000"/>
          <w:sz w:val="18"/>
          <w:szCs w:val="18"/>
        </w:rPr>
        <w:t xml:space="preserve">Sub-tier: </w:t>
      </w:r>
      <w:r w:rsidR="68D6B66A" w:rsidRPr="003F78C7">
        <w:rPr>
          <w:rFonts w:ascii="Arial" w:eastAsia="Times New Roman" w:hAnsi="Arial" w:cs="Arial"/>
          <w:b/>
          <w:bCs/>
          <w:i/>
          <w:iCs/>
          <w:color w:val="000000"/>
          <w:sz w:val="18"/>
          <w:szCs w:val="18"/>
        </w:rPr>
        <w:t>[</w:t>
      </w:r>
      <w:r w:rsidR="008B62A6" w:rsidRPr="003F78C7">
        <w:rPr>
          <w:rFonts w:ascii="Arial" w:eastAsia="Times New Roman" w:hAnsi="Arial" w:cs="Arial"/>
          <w:b/>
          <w:bCs/>
          <w:i/>
          <w:iCs/>
          <w:color w:val="000000"/>
          <w:sz w:val="18"/>
          <w:szCs w:val="18"/>
        </w:rPr>
        <w:t>Select appropriate operating administration</w:t>
      </w:r>
      <w:r w:rsidR="2EFC8919" w:rsidRPr="003F78C7">
        <w:rPr>
          <w:rFonts w:ascii="Arial" w:eastAsia="Times New Roman" w:hAnsi="Arial" w:cs="Arial"/>
          <w:b/>
          <w:bCs/>
          <w:i/>
          <w:iCs/>
          <w:color w:val="000000"/>
          <w:sz w:val="18"/>
          <w:szCs w:val="18"/>
        </w:rPr>
        <w:t>]</w:t>
      </w:r>
      <w:r w:rsidR="008B62A6" w:rsidRPr="000F26A0">
        <w:rPr>
          <w:rFonts w:ascii="Arial" w:eastAsia="Times New Roman" w:hAnsi="Arial" w:cs="Arial"/>
          <w:b/>
          <w:bCs/>
          <w:i/>
          <w:iCs/>
          <w:color w:val="000000"/>
          <w:sz w:val="18"/>
          <w:szCs w:val="18"/>
        </w:rPr>
        <w:t xml:space="preserve"> </w:t>
      </w:r>
      <w:r w:rsidR="008B62A6" w:rsidRPr="000F26A0">
        <w:rPr>
          <w:rFonts w:ascii="Arial" w:eastAsia="Times New Roman" w:hAnsi="Arial" w:cs="Arial"/>
          <w:color w:val="000000"/>
          <w:sz w:val="18"/>
          <w:szCs w:val="18"/>
        </w:rPr>
        <w:t>(Example: 6920 FEDERAL AVIATION ADMINISTRATION)</w:t>
      </w:r>
    </w:p>
    <w:p w:rsidR="000B345E" w:rsidRPr="00D710CD" w:rsidRDefault="000B345E" w:rsidP="00D710CD">
      <w:pPr>
        <w:numPr>
          <w:ilvl w:val="0"/>
          <w:numId w:val="7"/>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Office: </w:t>
      </w:r>
      <w:r w:rsidRPr="00D710CD">
        <w:rPr>
          <w:rFonts w:ascii="Arial" w:eastAsia="Times New Roman" w:hAnsi="Arial" w:cs="Arial"/>
          <w:bCs/>
          <w:color w:val="000000"/>
          <w:sz w:val="18"/>
          <w:szCs w:val="18"/>
        </w:rPr>
        <w:t>S</w:t>
      </w:r>
      <w:r w:rsidR="008A295F" w:rsidRPr="00D710CD">
        <w:rPr>
          <w:rFonts w:ascii="Arial" w:eastAsia="Times New Roman" w:hAnsi="Arial" w:cs="Arial"/>
          <w:bCs/>
          <w:color w:val="000000"/>
          <w:sz w:val="18"/>
          <w:szCs w:val="18"/>
        </w:rPr>
        <w:t>ame as original</w:t>
      </w:r>
    </w:p>
    <w:p w:rsidR="00D710CD" w:rsidRPr="00005E39" w:rsidRDefault="00D710CD" w:rsidP="00D710CD">
      <w:pPr>
        <w:spacing w:after="0" w:line="240" w:lineRule="auto"/>
        <w:ind w:left="720"/>
        <w:rPr>
          <w:rFonts w:ascii="Arial" w:eastAsia="Times New Roman" w:hAnsi="Arial" w:cs="Arial"/>
          <w:b/>
          <w:bCs/>
          <w:color w:val="000000"/>
          <w:sz w:val="14"/>
          <w:szCs w:val="14"/>
        </w:rPr>
      </w:pPr>
    </w:p>
    <w:p w:rsidR="000B345E" w:rsidRPr="00005E39" w:rsidRDefault="000B345E" w:rsidP="00D710CD">
      <w:pPr>
        <w:pStyle w:val="ListParagraph"/>
        <w:numPr>
          <w:ilvl w:val="0"/>
          <w:numId w:val="4"/>
        </w:numPr>
        <w:spacing w:after="0" w:line="240" w:lineRule="auto"/>
        <w:ind w:left="360" w:hanging="360"/>
        <w:rPr>
          <w:rFonts w:ascii="Arial Black" w:hAnsi="Arial Black"/>
          <w:b/>
          <w:bCs/>
          <w:color w:val="002060"/>
          <w:sz w:val="18"/>
          <w:szCs w:val="18"/>
        </w:rPr>
      </w:pPr>
      <w:r w:rsidRPr="00005E39">
        <w:rPr>
          <w:rFonts w:ascii="Arial Black" w:hAnsi="Arial Black"/>
          <w:b/>
          <w:bCs/>
          <w:color w:val="002060"/>
          <w:sz w:val="18"/>
          <w:szCs w:val="18"/>
        </w:rPr>
        <w:t>GENERAL INFORMATION</w:t>
      </w:r>
    </w:p>
    <w:p w:rsidR="000B345E" w:rsidRPr="00D710CD" w:rsidRDefault="003D273C" w:rsidP="00D710CD">
      <w:pPr>
        <w:numPr>
          <w:ilvl w:val="0"/>
          <w:numId w:val="8"/>
        </w:numPr>
        <w:spacing w:after="0" w:line="240" w:lineRule="auto"/>
        <w:rPr>
          <w:rFonts w:ascii="Arial" w:eastAsia="Times New Roman" w:hAnsi="Arial" w:cs="Arial"/>
          <w:bCs/>
          <w:color w:val="000000"/>
          <w:sz w:val="18"/>
          <w:szCs w:val="18"/>
        </w:rPr>
      </w:pPr>
      <w:r>
        <w:rPr>
          <w:rFonts w:ascii="Arial" w:eastAsia="Times New Roman" w:hAnsi="Arial" w:cs="Arial"/>
          <w:b/>
          <w:bCs/>
          <w:color w:val="000000"/>
          <w:sz w:val="18"/>
          <w:szCs w:val="18"/>
        </w:rPr>
        <w:t xml:space="preserve">Contract Opportunity Type: </w:t>
      </w:r>
      <w:r w:rsidR="000B345E" w:rsidRPr="00D710CD">
        <w:rPr>
          <w:rFonts w:ascii="Arial" w:eastAsia="Times New Roman" w:hAnsi="Arial" w:cs="Arial"/>
          <w:bCs/>
          <w:color w:val="000000"/>
          <w:sz w:val="18"/>
          <w:szCs w:val="18"/>
        </w:rPr>
        <w:t>Solicitation</w:t>
      </w:r>
      <w:r w:rsidR="00F53F31" w:rsidRPr="00D710CD">
        <w:rPr>
          <w:rFonts w:ascii="Arial" w:eastAsia="Times New Roman" w:hAnsi="Arial" w:cs="Arial"/>
          <w:bCs/>
          <w:color w:val="000000"/>
          <w:sz w:val="18"/>
          <w:szCs w:val="18"/>
        </w:rPr>
        <w:t xml:space="preserve"> (Updated)</w:t>
      </w:r>
    </w:p>
    <w:p w:rsidR="00F53F31" w:rsidRPr="00D710CD" w:rsidRDefault="00F53F31" w:rsidP="00D710CD">
      <w:pPr>
        <w:numPr>
          <w:ilvl w:val="0"/>
          <w:numId w:val="8"/>
        </w:numPr>
        <w:spacing w:after="0" w:line="240" w:lineRule="auto"/>
        <w:rPr>
          <w:rFonts w:ascii="Arial" w:eastAsia="Times New Roman" w:hAnsi="Arial" w:cs="Arial"/>
          <w:bCs/>
          <w:color w:val="000000"/>
          <w:sz w:val="18"/>
          <w:szCs w:val="18"/>
        </w:rPr>
      </w:pPr>
      <w:r w:rsidRPr="00D710CD">
        <w:rPr>
          <w:rFonts w:ascii="Arial" w:eastAsia="Times New Roman" w:hAnsi="Arial" w:cs="Arial"/>
          <w:b/>
          <w:bCs/>
          <w:color w:val="000000"/>
          <w:sz w:val="18"/>
          <w:szCs w:val="18"/>
        </w:rPr>
        <w:t>Updated Published Date:</w:t>
      </w:r>
      <w:r w:rsidRPr="00D710CD">
        <w:rPr>
          <w:rFonts w:ascii="Arial" w:eastAsia="Times New Roman" w:hAnsi="Arial" w:cs="Arial"/>
          <w:bCs/>
          <w:color w:val="000000"/>
          <w:sz w:val="18"/>
          <w:szCs w:val="18"/>
        </w:rPr>
        <w:t xml:space="preserve"> This field updates when the amendment is published</w:t>
      </w:r>
    </w:p>
    <w:p w:rsidR="00F53F31" w:rsidRPr="00D710CD" w:rsidRDefault="000B345E" w:rsidP="00D710CD">
      <w:pPr>
        <w:numPr>
          <w:ilvl w:val="0"/>
          <w:numId w:val="8"/>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Original Published Date: </w:t>
      </w:r>
      <w:r w:rsidR="00F53F31" w:rsidRPr="00D710CD">
        <w:rPr>
          <w:rFonts w:ascii="Arial" w:eastAsia="Times New Roman" w:hAnsi="Arial" w:cs="Arial"/>
          <w:bCs/>
          <w:color w:val="000000"/>
          <w:sz w:val="18"/>
          <w:szCs w:val="18"/>
        </w:rPr>
        <w:t>Same as original</w:t>
      </w:r>
    </w:p>
    <w:p w:rsidR="000B345E" w:rsidRPr="00D710CD" w:rsidRDefault="000B345E" w:rsidP="00D710CD">
      <w:pPr>
        <w:numPr>
          <w:ilvl w:val="0"/>
          <w:numId w:val="8"/>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Original Inactive Date: </w:t>
      </w:r>
      <w:r w:rsidR="00F53F31" w:rsidRPr="00D710CD">
        <w:rPr>
          <w:rFonts w:ascii="Arial" w:eastAsia="Times New Roman" w:hAnsi="Arial" w:cs="Arial"/>
          <w:bCs/>
          <w:color w:val="000000"/>
          <w:sz w:val="18"/>
          <w:szCs w:val="18"/>
        </w:rPr>
        <w:t>Same as original</w:t>
      </w:r>
    </w:p>
    <w:p w:rsidR="00F53F31" w:rsidRPr="00D710CD" w:rsidRDefault="00F53F31" w:rsidP="00D710CD">
      <w:pPr>
        <w:numPr>
          <w:ilvl w:val="0"/>
          <w:numId w:val="8"/>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Updated Inactive Date</w:t>
      </w:r>
      <w:r w:rsidRPr="003D273C">
        <w:rPr>
          <w:rFonts w:ascii="Arial" w:eastAsia="Times New Roman" w:hAnsi="Arial" w:cs="Arial"/>
          <w:bCs/>
          <w:color w:val="000000"/>
          <w:sz w:val="18"/>
          <w:szCs w:val="18"/>
        </w:rPr>
        <w:t xml:space="preserve">: </w:t>
      </w:r>
      <w:r w:rsidR="003D273C" w:rsidRPr="003F78C7">
        <w:rPr>
          <w:rFonts w:ascii="Arial" w:eastAsia="Times New Roman" w:hAnsi="Arial" w:cs="Arial"/>
          <w:b/>
          <w:bCs/>
          <w:i/>
          <w:color w:val="000000"/>
          <w:sz w:val="18"/>
          <w:szCs w:val="18"/>
        </w:rPr>
        <w:t>[</w:t>
      </w:r>
      <w:r w:rsidR="00263D19" w:rsidRPr="003F78C7">
        <w:rPr>
          <w:rFonts w:ascii="Arial" w:eastAsia="Times New Roman" w:hAnsi="Arial" w:cs="Arial"/>
          <w:b/>
          <w:bCs/>
          <w:i/>
          <w:color w:val="000000"/>
          <w:sz w:val="18"/>
          <w:szCs w:val="18"/>
        </w:rPr>
        <w:t>Pick either automatic or select a date</w:t>
      </w:r>
      <w:r w:rsidR="003D273C" w:rsidRPr="003F78C7">
        <w:rPr>
          <w:rFonts w:ascii="Arial" w:eastAsia="Times New Roman" w:hAnsi="Arial" w:cs="Arial"/>
          <w:b/>
          <w:bCs/>
          <w:i/>
          <w:color w:val="000000"/>
          <w:sz w:val="18"/>
          <w:szCs w:val="18"/>
        </w:rPr>
        <w:t>]</w:t>
      </w:r>
    </w:p>
    <w:p w:rsidR="000B345E" w:rsidRDefault="000B345E" w:rsidP="00D710CD">
      <w:pPr>
        <w:numPr>
          <w:ilvl w:val="0"/>
          <w:numId w:val="8"/>
        </w:numPr>
        <w:spacing w:after="0" w:line="240" w:lineRule="auto"/>
        <w:rPr>
          <w:rFonts w:ascii="Arial" w:eastAsia="Times New Roman" w:hAnsi="Arial" w:cs="Arial"/>
          <w:bCs/>
          <w:color w:val="000000"/>
          <w:sz w:val="18"/>
          <w:szCs w:val="18"/>
        </w:rPr>
      </w:pPr>
      <w:r w:rsidRPr="00D710CD">
        <w:rPr>
          <w:rFonts w:ascii="Arial" w:eastAsia="Times New Roman" w:hAnsi="Arial" w:cs="Arial"/>
          <w:b/>
          <w:bCs/>
          <w:color w:val="000000"/>
          <w:sz w:val="18"/>
          <w:szCs w:val="18"/>
        </w:rPr>
        <w:t xml:space="preserve">Initiative: </w:t>
      </w:r>
      <w:r w:rsidR="00F53F31" w:rsidRPr="00D710CD">
        <w:rPr>
          <w:rFonts w:ascii="Arial" w:eastAsia="Times New Roman" w:hAnsi="Arial" w:cs="Arial"/>
          <w:bCs/>
          <w:color w:val="000000"/>
          <w:sz w:val="18"/>
          <w:szCs w:val="18"/>
        </w:rPr>
        <w:t>Same as original</w:t>
      </w:r>
    </w:p>
    <w:p w:rsidR="00D710CD" w:rsidRPr="00005E39" w:rsidRDefault="00D710CD" w:rsidP="00D710CD">
      <w:pPr>
        <w:spacing w:after="0" w:line="240" w:lineRule="auto"/>
        <w:ind w:left="720"/>
        <w:rPr>
          <w:rFonts w:ascii="Arial" w:eastAsia="Times New Roman" w:hAnsi="Arial" w:cs="Arial"/>
          <w:bCs/>
          <w:color w:val="000000"/>
          <w:sz w:val="14"/>
          <w:szCs w:val="14"/>
        </w:rPr>
      </w:pPr>
    </w:p>
    <w:p w:rsidR="000B345E" w:rsidRPr="00005E39" w:rsidRDefault="000B345E" w:rsidP="00D710CD">
      <w:pPr>
        <w:pStyle w:val="ListParagraph"/>
        <w:numPr>
          <w:ilvl w:val="0"/>
          <w:numId w:val="4"/>
        </w:numPr>
        <w:spacing w:after="0" w:line="240" w:lineRule="auto"/>
        <w:ind w:left="360" w:hanging="360"/>
        <w:rPr>
          <w:rFonts w:ascii="Arial Black" w:hAnsi="Arial Black"/>
          <w:b/>
          <w:bCs/>
          <w:color w:val="002060"/>
          <w:sz w:val="18"/>
          <w:szCs w:val="18"/>
        </w:rPr>
      </w:pPr>
      <w:r w:rsidRPr="00005E39">
        <w:rPr>
          <w:rFonts w:ascii="Arial Black" w:hAnsi="Arial Black"/>
          <w:b/>
          <w:bCs/>
          <w:color w:val="002060"/>
          <w:sz w:val="18"/>
          <w:szCs w:val="18"/>
        </w:rPr>
        <w:t>CLASSIFICATION</w:t>
      </w:r>
    </w:p>
    <w:p w:rsidR="000B345E" w:rsidRPr="00D710CD" w:rsidRDefault="000B345E" w:rsidP="00D710CD">
      <w:pPr>
        <w:numPr>
          <w:ilvl w:val="0"/>
          <w:numId w:val="9"/>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 xml:space="preserve">Original Set Aside: </w:t>
      </w:r>
      <w:r w:rsidR="00263D19" w:rsidRPr="00D710CD">
        <w:rPr>
          <w:rFonts w:ascii="Arial" w:eastAsia="Times New Roman" w:hAnsi="Arial" w:cs="Arial"/>
          <w:bCs/>
          <w:color w:val="000000"/>
          <w:sz w:val="18"/>
          <w:szCs w:val="18"/>
        </w:rPr>
        <w:t>Same as original</w:t>
      </w:r>
    </w:p>
    <w:p w:rsidR="000B345E" w:rsidRPr="00D710CD" w:rsidRDefault="000B345E" w:rsidP="00D710CD">
      <w:pPr>
        <w:numPr>
          <w:ilvl w:val="0"/>
          <w:numId w:val="9"/>
        </w:numPr>
        <w:spacing w:after="0" w:line="240" w:lineRule="auto"/>
        <w:rPr>
          <w:rFonts w:ascii="Arial" w:eastAsia="Times New Roman" w:hAnsi="Arial" w:cs="Arial"/>
          <w:b/>
          <w:bCs/>
          <w:color w:val="000000"/>
          <w:sz w:val="18"/>
          <w:szCs w:val="18"/>
        </w:rPr>
      </w:pPr>
      <w:r w:rsidRPr="00D710CD">
        <w:rPr>
          <w:rFonts w:ascii="Arial" w:eastAsia="Times New Roman" w:hAnsi="Arial" w:cs="Arial"/>
          <w:b/>
          <w:bCs/>
          <w:color w:val="000000"/>
          <w:sz w:val="18"/>
          <w:szCs w:val="18"/>
        </w:rPr>
        <w:t>NAICS Code:</w:t>
      </w:r>
      <w:r w:rsidR="00263D19" w:rsidRPr="00D710CD">
        <w:rPr>
          <w:rFonts w:ascii="Arial" w:eastAsia="Times New Roman" w:hAnsi="Arial" w:cs="Arial"/>
          <w:bCs/>
          <w:color w:val="000000"/>
          <w:sz w:val="18"/>
          <w:szCs w:val="18"/>
        </w:rPr>
        <w:t xml:space="preserve"> </w:t>
      </w:r>
      <w:r w:rsidR="00002AC4" w:rsidRPr="00D710CD">
        <w:rPr>
          <w:rFonts w:ascii="Arial" w:eastAsia="Times New Roman" w:hAnsi="Arial" w:cs="Arial"/>
          <w:bCs/>
          <w:color w:val="000000"/>
          <w:sz w:val="18"/>
          <w:szCs w:val="18"/>
        </w:rPr>
        <w:t>Same as original</w:t>
      </w:r>
    </w:p>
    <w:p w:rsidR="000B345E" w:rsidRDefault="000B345E" w:rsidP="00D710CD">
      <w:pPr>
        <w:numPr>
          <w:ilvl w:val="0"/>
          <w:numId w:val="9"/>
        </w:numPr>
        <w:spacing w:after="0" w:line="240" w:lineRule="auto"/>
        <w:rPr>
          <w:rFonts w:ascii="Arial" w:eastAsia="Times New Roman" w:hAnsi="Arial" w:cs="Arial"/>
          <w:bCs/>
          <w:color w:val="000000"/>
          <w:sz w:val="18"/>
          <w:szCs w:val="18"/>
        </w:rPr>
      </w:pPr>
      <w:r w:rsidRPr="00D710CD">
        <w:rPr>
          <w:rFonts w:ascii="Arial" w:eastAsia="Times New Roman" w:hAnsi="Arial" w:cs="Arial"/>
          <w:b/>
          <w:bCs/>
          <w:color w:val="000000"/>
          <w:sz w:val="18"/>
          <w:szCs w:val="18"/>
        </w:rPr>
        <w:t xml:space="preserve">Place of Performance: </w:t>
      </w:r>
      <w:r w:rsidR="00263D19" w:rsidRPr="00D710CD">
        <w:rPr>
          <w:rFonts w:ascii="Arial" w:eastAsia="Times New Roman" w:hAnsi="Arial" w:cs="Arial"/>
          <w:bCs/>
          <w:color w:val="000000"/>
          <w:sz w:val="18"/>
          <w:szCs w:val="18"/>
        </w:rPr>
        <w:t>Same as original</w:t>
      </w:r>
    </w:p>
    <w:p w:rsidR="00D710CD" w:rsidRPr="00005E39" w:rsidRDefault="00D710CD" w:rsidP="00D710CD">
      <w:pPr>
        <w:spacing w:after="0" w:line="240" w:lineRule="auto"/>
        <w:ind w:left="720"/>
        <w:rPr>
          <w:rFonts w:ascii="Arial" w:eastAsia="Times New Roman" w:hAnsi="Arial" w:cs="Arial"/>
          <w:bCs/>
          <w:color w:val="000000"/>
          <w:sz w:val="14"/>
          <w:szCs w:val="14"/>
        </w:rPr>
      </w:pPr>
    </w:p>
    <w:p w:rsidR="000B345E" w:rsidRPr="00005E39" w:rsidRDefault="000B345E" w:rsidP="00D710CD">
      <w:pPr>
        <w:pStyle w:val="ListParagraph"/>
        <w:numPr>
          <w:ilvl w:val="0"/>
          <w:numId w:val="4"/>
        </w:numPr>
        <w:spacing w:after="0" w:line="240" w:lineRule="auto"/>
        <w:ind w:left="360" w:hanging="360"/>
        <w:rPr>
          <w:rFonts w:ascii="Arial Black" w:hAnsi="Arial Black"/>
          <w:b/>
          <w:bCs/>
          <w:color w:val="002060"/>
          <w:sz w:val="18"/>
          <w:szCs w:val="18"/>
        </w:rPr>
      </w:pPr>
      <w:r w:rsidRPr="00005E39">
        <w:rPr>
          <w:rFonts w:ascii="Arial Black" w:hAnsi="Arial Black"/>
          <w:b/>
          <w:bCs/>
          <w:color w:val="002060"/>
          <w:sz w:val="18"/>
          <w:szCs w:val="18"/>
        </w:rPr>
        <w:t>DESCRIPTION</w:t>
      </w:r>
    </w:p>
    <w:p w:rsidR="008A295F" w:rsidRPr="00D710CD" w:rsidRDefault="008A295F" w:rsidP="00D710CD">
      <w:pPr>
        <w:pStyle w:val="NormalWeb"/>
        <w:numPr>
          <w:ilvl w:val="0"/>
          <w:numId w:val="11"/>
        </w:numPr>
        <w:spacing w:before="0" w:beforeAutospacing="0" w:after="0" w:afterAutospacing="0"/>
        <w:rPr>
          <w:rFonts w:ascii="Arial" w:hAnsi="Arial" w:cs="Arial"/>
          <w:b/>
          <w:bCs/>
          <w:color w:val="000000"/>
          <w:sz w:val="18"/>
          <w:szCs w:val="18"/>
        </w:rPr>
      </w:pPr>
      <w:r w:rsidRPr="00D710CD">
        <w:rPr>
          <w:rFonts w:ascii="Arial" w:hAnsi="Arial" w:cs="Arial"/>
          <w:b/>
          <w:bCs/>
          <w:color w:val="000000"/>
          <w:sz w:val="18"/>
          <w:szCs w:val="18"/>
        </w:rPr>
        <w:t>Introduction</w:t>
      </w:r>
    </w:p>
    <w:p w:rsidR="008A295F" w:rsidRPr="003F78C7" w:rsidRDefault="436AB003" w:rsidP="569235A3">
      <w:pPr>
        <w:pStyle w:val="NormalWeb"/>
        <w:spacing w:before="0" w:beforeAutospacing="0" w:after="0" w:afterAutospacing="0"/>
        <w:ind w:left="720"/>
        <w:jc w:val="both"/>
        <w:rPr>
          <w:rFonts w:ascii="Arial" w:hAnsi="Arial" w:cs="Arial"/>
          <w:b/>
          <w:bCs/>
          <w:i/>
          <w:iCs/>
          <w:color w:val="000000"/>
          <w:sz w:val="18"/>
          <w:szCs w:val="18"/>
        </w:rPr>
      </w:pPr>
      <w:r w:rsidRPr="003F78C7">
        <w:rPr>
          <w:rFonts w:ascii="Arial" w:hAnsi="Arial" w:cs="Arial"/>
          <w:b/>
          <w:bCs/>
          <w:i/>
          <w:iCs/>
          <w:color w:val="000000"/>
          <w:sz w:val="18"/>
          <w:szCs w:val="18"/>
        </w:rPr>
        <w:t>[</w:t>
      </w:r>
      <w:r w:rsidR="008A295F" w:rsidRPr="003F78C7">
        <w:rPr>
          <w:rFonts w:ascii="Arial" w:hAnsi="Arial" w:cs="Arial"/>
          <w:b/>
          <w:bCs/>
          <w:i/>
          <w:iCs/>
          <w:color w:val="000000"/>
          <w:sz w:val="18"/>
          <w:szCs w:val="18"/>
        </w:rPr>
        <w:t xml:space="preserve">State that this is a cancellation of SIR No. </w:t>
      </w:r>
      <w:r w:rsidR="00C2429B" w:rsidRPr="003F78C7">
        <w:rPr>
          <w:rFonts w:ascii="Arial" w:hAnsi="Arial" w:cs="Arial"/>
          <w:b/>
          <w:bCs/>
          <w:i/>
          <w:iCs/>
          <w:color w:val="000000"/>
          <w:sz w:val="18"/>
          <w:szCs w:val="18"/>
        </w:rPr>
        <w:t>XXXX</w:t>
      </w:r>
      <w:r w:rsidR="008A295F" w:rsidRPr="003F78C7">
        <w:rPr>
          <w:rFonts w:ascii="Arial" w:hAnsi="Arial" w:cs="Arial"/>
          <w:b/>
          <w:bCs/>
          <w:i/>
          <w:iCs/>
          <w:color w:val="000000"/>
          <w:sz w:val="18"/>
          <w:szCs w:val="18"/>
        </w:rPr>
        <w:t>-</w:t>
      </w:r>
      <w:r w:rsidR="00C2429B" w:rsidRPr="003F78C7">
        <w:rPr>
          <w:rFonts w:ascii="Arial" w:hAnsi="Arial" w:cs="Arial"/>
          <w:b/>
          <w:bCs/>
          <w:i/>
          <w:iCs/>
          <w:color w:val="000000"/>
          <w:sz w:val="18"/>
          <w:szCs w:val="18"/>
        </w:rPr>
        <w:t>XX-X-XXXX</w:t>
      </w:r>
      <w:r w:rsidR="008A295F" w:rsidRPr="003F78C7">
        <w:rPr>
          <w:rFonts w:ascii="Arial" w:hAnsi="Arial" w:cs="Arial"/>
          <w:b/>
          <w:bCs/>
          <w:i/>
          <w:iCs/>
          <w:color w:val="000000"/>
          <w:sz w:val="18"/>
          <w:szCs w:val="18"/>
        </w:rPr>
        <w:t>, the title of the</w:t>
      </w:r>
      <w:r w:rsidR="000E606F" w:rsidRPr="003F78C7">
        <w:rPr>
          <w:rFonts w:ascii="Arial" w:hAnsi="Arial" w:cs="Arial"/>
          <w:b/>
          <w:bCs/>
          <w:i/>
          <w:iCs/>
          <w:color w:val="000000"/>
          <w:sz w:val="18"/>
          <w:szCs w:val="18"/>
        </w:rPr>
        <w:t xml:space="preserve"> requirement and the date the SIR was issued or last amended</w:t>
      </w:r>
      <w:r w:rsidR="18F219FE" w:rsidRPr="003F78C7">
        <w:rPr>
          <w:rFonts w:ascii="Arial" w:hAnsi="Arial" w:cs="Arial"/>
          <w:b/>
          <w:bCs/>
          <w:i/>
          <w:iCs/>
          <w:color w:val="000000"/>
          <w:sz w:val="18"/>
          <w:szCs w:val="18"/>
        </w:rPr>
        <w:t>]</w:t>
      </w:r>
      <w:r w:rsidR="364DB839" w:rsidRPr="003F78C7">
        <w:rPr>
          <w:rFonts w:ascii="Arial" w:hAnsi="Arial" w:cs="Arial"/>
          <w:b/>
          <w:bCs/>
          <w:i/>
          <w:iCs/>
          <w:color w:val="000000"/>
          <w:sz w:val="18"/>
          <w:szCs w:val="18"/>
        </w:rPr>
        <w:t>.</w:t>
      </w:r>
    </w:p>
    <w:p w:rsidR="00D710CD" w:rsidRPr="00005E39" w:rsidRDefault="00D710CD" w:rsidP="569235A3">
      <w:pPr>
        <w:pStyle w:val="NormalWeb"/>
        <w:spacing w:before="0" w:beforeAutospacing="0" w:after="0" w:afterAutospacing="0"/>
        <w:jc w:val="both"/>
        <w:rPr>
          <w:rFonts w:ascii="Arial" w:hAnsi="Arial" w:cs="Arial"/>
          <w:color w:val="000000"/>
          <w:sz w:val="14"/>
          <w:szCs w:val="14"/>
        </w:rPr>
      </w:pPr>
    </w:p>
    <w:p w:rsidR="008A295F" w:rsidRPr="00D710CD" w:rsidRDefault="008A295F" w:rsidP="569235A3">
      <w:pPr>
        <w:pStyle w:val="NormalWeb"/>
        <w:numPr>
          <w:ilvl w:val="0"/>
          <w:numId w:val="11"/>
        </w:numPr>
        <w:spacing w:before="0" w:beforeAutospacing="0" w:after="0" w:afterAutospacing="0"/>
        <w:jc w:val="both"/>
        <w:rPr>
          <w:rFonts w:ascii="Arial" w:hAnsi="Arial" w:cs="Arial"/>
          <w:b/>
          <w:bCs/>
          <w:color w:val="000000"/>
          <w:sz w:val="18"/>
          <w:szCs w:val="18"/>
        </w:rPr>
      </w:pPr>
      <w:r w:rsidRPr="000F26A0">
        <w:rPr>
          <w:rFonts w:ascii="Arial" w:hAnsi="Arial" w:cs="Arial"/>
          <w:b/>
          <w:bCs/>
          <w:color w:val="000000"/>
          <w:sz w:val="18"/>
          <w:szCs w:val="18"/>
        </w:rPr>
        <w:t>Reason for Cancellation</w:t>
      </w:r>
    </w:p>
    <w:p w:rsidR="008A295F" w:rsidRPr="003F78C7" w:rsidRDefault="5AB47B93" w:rsidP="569235A3">
      <w:pPr>
        <w:pStyle w:val="NormalWeb"/>
        <w:spacing w:before="0" w:beforeAutospacing="0" w:after="0" w:afterAutospacing="0"/>
        <w:ind w:left="720"/>
        <w:jc w:val="both"/>
        <w:rPr>
          <w:rFonts w:ascii="Arial" w:hAnsi="Arial" w:cs="Arial"/>
          <w:b/>
          <w:bCs/>
          <w:i/>
          <w:iCs/>
          <w:color w:val="000000"/>
          <w:sz w:val="18"/>
          <w:szCs w:val="18"/>
        </w:rPr>
      </w:pPr>
      <w:r w:rsidRPr="003F78C7">
        <w:rPr>
          <w:rFonts w:ascii="Arial" w:hAnsi="Arial" w:cs="Arial"/>
          <w:b/>
          <w:bCs/>
          <w:i/>
          <w:iCs/>
          <w:color w:val="000000"/>
          <w:sz w:val="18"/>
          <w:szCs w:val="18"/>
        </w:rPr>
        <w:t>[</w:t>
      </w:r>
      <w:r w:rsidR="008A295F" w:rsidRPr="003F78C7">
        <w:rPr>
          <w:rFonts w:ascii="Arial" w:hAnsi="Arial" w:cs="Arial"/>
          <w:b/>
          <w:bCs/>
          <w:i/>
          <w:iCs/>
          <w:color w:val="000000"/>
          <w:sz w:val="18"/>
          <w:szCs w:val="18"/>
        </w:rPr>
        <w:t>State clearly and concisely the reason for the cancellation (e.g., change in the requirements, lack of funding etc.) If applicable, indicate that a revised SIR notice is planned to be issued at a later date</w:t>
      </w:r>
      <w:r w:rsidR="532D9C06" w:rsidRPr="003F78C7">
        <w:rPr>
          <w:rFonts w:ascii="Arial" w:hAnsi="Arial" w:cs="Arial"/>
          <w:b/>
          <w:bCs/>
          <w:i/>
          <w:iCs/>
          <w:color w:val="000000"/>
          <w:sz w:val="18"/>
          <w:szCs w:val="18"/>
        </w:rPr>
        <w:t>]</w:t>
      </w:r>
      <w:r w:rsidR="008A295F" w:rsidRPr="003F78C7">
        <w:rPr>
          <w:rFonts w:ascii="Arial" w:hAnsi="Arial" w:cs="Arial"/>
          <w:b/>
          <w:bCs/>
          <w:i/>
          <w:iCs/>
          <w:color w:val="000000"/>
          <w:sz w:val="18"/>
          <w:szCs w:val="18"/>
        </w:rPr>
        <w:t>.</w:t>
      </w:r>
    </w:p>
    <w:p w:rsidR="00D710CD" w:rsidRPr="00005E39" w:rsidRDefault="00D710CD" w:rsidP="569235A3">
      <w:pPr>
        <w:pStyle w:val="NormalWeb"/>
        <w:spacing w:before="0" w:beforeAutospacing="0" w:after="0" w:afterAutospacing="0"/>
        <w:jc w:val="both"/>
        <w:rPr>
          <w:rFonts w:ascii="Arial" w:hAnsi="Arial" w:cs="Arial"/>
          <w:b/>
          <w:bCs/>
          <w:i/>
          <w:iCs/>
          <w:color w:val="000000"/>
          <w:sz w:val="14"/>
          <w:szCs w:val="14"/>
          <w:highlight w:val="yellow"/>
        </w:rPr>
      </w:pPr>
    </w:p>
    <w:p w:rsidR="008A295F" w:rsidRPr="003F78C7" w:rsidRDefault="008A295F" w:rsidP="569235A3">
      <w:pPr>
        <w:pStyle w:val="NormalWeb"/>
        <w:numPr>
          <w:ilvl w:val="0"/>
          <w:numId w:val="11"/>
        </w:numPr>
        <w:spacing w:before="0" w:beforeAutospacing="0" w:after="0" w:afterAutospacing="0"/>
        <w:jc w:val="both"/>
        <w:rPr>
          <w:rFonts w:ascii="Arial" w:hAnsi="Arial" w:cs="Arial"/>
          <w:b/>
          <w:bCs/>
          <w:color w:val="000000"/>
          <w:sz w:val="18"/>
          <w:szCs w:val="18"/>
        </w:rPr>
      </w:pPr>
      <w:r w:rsidRPr="003F78C7">
        <w:rPr>
          <w:rFonts w:ascii="Arial" w:hAnsi="Arial" w:cs="Arial"/>
          <w:b/>
          <w:bCs/>
          <w:color w:val="000000"/>
          <w:sz w:val="18"/>
          <w:szCs w:val="18"/>
        </w:rPr>
        <w:t>Cancellation Amendment (optional)</w:t>
      </w:r>
    </w:p>
    <w:p w:rsidR="008A295F" w:rsidRPr="00D710CD" w:rsidRDefault="064288F4" w:rsidP="569235A3">
      <w:pPr>
        <w:pStyle w:val="NormalWeb"/>
        <w:spacing w:before="0" w:beforeAutospacing="0" w:after="0" w:afterAutospacing="0"/>
        <w:ind w:left="720"/>
        <w:jc w:val="both"/>
        <w:rPr>
          <w:rFonts w:ascii="Arial" w:hAnsi="Arial" w:cs="Arial"/>
          <w:color w:val="000000"/>
          <w:sz w:val="18"/>
          <w:szCs w:val="18"/>
        </w:rPr>
      </w:pPr>
      <w:r w:rsidRPr="003F78C7">
        <w:rPr>
          <w:rFonts w:ascii="Arial" w:hAnsi="Arial" w:cs="Arial"/>
          <w:b/>
          <w:bCs/>
          <w:i/>
          <w:iCs/>
          <w:color w:val="000000"/>
          <w:sz w:val="18"/>
          <w:szCs w:val="18"/>
        </w:rPr>
        <w:t>[</w:t>
      </w:r>
      <w:r w:rsidR="008A295F" w:rsidRPr="003F78C7">
        <w:rPr>
          <w:rFonts w:ascii="Arial" w:hAnsi="Arial" w:cs="Arial"/>
          <w:b/>
          <w:bCs/>
          <w:i/>
          <w:iCs/>
          <w:color w:val="000000"/>
          <w:sz w:val="18"/>
          <w:szCs w:val="18"/>
        </w:rPr>
        <w:t>Issuance of an amendment canceling a SIR in addition to this notice is not required; however, it may be appropriate with larger and/or higher visibility procurements or in cases where offeror submittals or proposa</w:t>
      </w:r>
      <w:r w:rsidR="003D273C" w:rsidRPr="003F78C7">
        <w:rPr>
          <w:rFonts w:ascii="Arial" w:hAnsi="Arial" w:cs="Arial"/>
          <w:b/>
          <w:bCs/>
          <w:i/>
          <w:iCs/>
          <w:color w:val="000000"/>
          <w:sz w:val="18"/>
          <w:szCs w:val="18"/>
        </w:rPr>
        <w:t xml:space="preserve">ls have already been received. </w:t>
      </w:r>
      <w:r w:rsidR="008A295F" w:rsidRPr="003F78C7">
        <w:rPr>
          <w:rFonts w:ascii="Arial" w:hAnsi="Arial" w:cs="Arial"/>
          <w:b/>
          <w:bCs/>
          <w:i/>
          <w:iCs/>
          <w:color w:val="000000"/>
          <w:sz w:val="18"/>
          <w:szCs w:val="18"/>
        </w:rPr>
        <w:t>In such case, the cancellation amendment shall be attached to this notice</w:t>
      </w:r>
      <w:r w:rsidR="35BC4386" w:rsidRPr="003F78C7">
        <w:rPr>
          <w:rFonts w:ascii="Arial" w:hAnsi="Arial" w:cs="Arial"/>
          <w:b/>
          <w:bCs/>
          <w:i/>
          <w:iCs/>
          <w:color w:val="000000"/>
          <w:sz w:val="18"/>
          <w:szCs w:val="18"/>
        </w:rPr>
        <w:t>]</w:t>
      </w:r>
      <w:r w:rsidR="008A295F" w:rsidRPr="003F78C7">
        <w:rPr>
          <w:rFonts w:ascii="Arial" w:hAnsi="Arial" w:cs="Arial"/>
          <w:color w:val="000000"/>
          <w:sz w:val="18"/>
          <w:szCs w:val="18"/>
        </w:rPr>
        <w:t>.</w:t>
      </w:r>
    </w:p>
    <w:p w:rsidR="00A81D9E" w:rsidRPr="00005E39" w:rsidRDefault="00A81D9E" w:rsidP="00A81D9E">
      <w:pPr>
        <w:pStyle w:val="NormalWeb"/>
        <w:spacing w:before="0" w:beforeAutospacing="0" w:after="0" w:afterAutospacing="0"/>
        <w:rPr>
          <w:color w:val="000000"/>
          <w:sz w:val="14"/>
          <w:szCs w:val="14"/>
          <w:u w:val="single"/>
        </w:rPr>
      </w:pPr>
    </w:p>
    <w:p w:rsidR="000E606F" w:rsidRPr="00A81D9E" w:rsidRDefault="000E606F" w:rsidP="00A81D9E">
      <w:pPr>
        <w:pStyle w:val="NormalWeb"/>
        <w:spacing w:before="0" w:beforeAutospacing="0" w:after="0" w:afterAutospacing="0"/>
        <w:rPr>
          <w:rFonts w:ascii="Arial Black" w:hAnsi="Arial Black"/>
          <w:color w:val="000000"/>
          <w:sz w:val="18"/>
          <w:szCs w:val="18"/>
          <w:u w:val="single"/>
        </w:rPr>
      </w:pPr>
      <w:r w:rsidRPr="00A81D9E">
        <w:rPr>
          <w:rFonts w:ascii="Arial Black" w:hAnsi="Arial Black"/>
          <w:color w:val="000000"/>
          <w:sz w:val="18"/>
          <w:szCs w:val="18"/>
          <w:u w:val="single"/>
        </w:rPr>
        <w:t>Example:</w:t>
      </w:r>
    </w:p>
    <w:p w:rsidR="000E606F" w:rsidRPr="00A81D9E" w:rsidRDefault="000E606F" w:rsidP="00A81D9E">
      <w:pPr>
        <w:pStyle w:val="NormalWeb"/>
        <w:spacing w:before="0" w:beforeAutospacing="0" w:after="0" w:afterAutospacing="0"/>
        <w:rPr>
          <w:rFonts w:ascii="Arial Black" w:hAnsi="Arial Black"/>
          <w:bCs/>
          <w:color w:val="000000"/>
          <w:sz w:val="18"/>
          <w:szCs w:val="18"/>
        </w:rPr>
      </w:pPr>
      <w:r w:rsidRPr="00005E39">
        <w:rPr>
          <w:rFonts w:ascii="Arial Black" w:hAnsi="Arial Black"/>
          <w:bCs/>
          <w:color w:val="002060"/>
          <w:sz w:val="18"/>
          <w:szCs w:val="18"/>
        </w:rPr>
        <w:t>SIR CANCELLATION ANNOUNCEMENT</w:t>
      </w:r>
    </w:p>
    <w:p w:rsidR="000E606F" w:rsidRPr="00D710CD" w:rsidRDefault="000E606F" w:rsidP="00D710CD">
      <w:pPr>
        <w:pStyle w:val="NormalWeb"/>
        <w:numPr>
          <w:ilvl w:val="0"/>
          <w:numId w:val="12"/>
        </w:numPr>
        <w:spacing w:before="0" w:beforeAutospacing="0" w:after="0" w:afterAutospacing="0"/>
        <w:rPr>
          <w:rFonts w:ascii="Arial" w:hAnsi="Arial" w:cs="Arial"/>
          <w:b/>
          <w:bCs/>
          <w:color w:val="000000"/>
          <w:sz w:val="18"/>
          <w:szCs w:val="18"/>
        </w:rPr>
      </w:pPr>
      <w:r w:rsidRPr="00D710CD">
        <w:rPr>
          <w:rFonts w:ascii="Arial" w:hAnsi="Arial" w:cs="Arial"/>
          <w:b/>
          <w:bCs/>
          <w:color w:val="000000"/>
          <w:sz w:val="18"/>
          <w:szCs w:val="18"/>
        </w:rPr>
        <w:t>Introduction</w:t>
      </w:r>
    </w:p>
    <w:p w:rsidR="000E606F" w:rsidRDefault="000E606F" w:rsidP="00D710CD">
      <w:pPr>
        <w:pStyle w:val="NormalWeb"/>
        <w:spacing w:before="0" w:beforeAutospacing="0" w:after="0" w:afterAutospacing="0"/>
        <w:ind w:left="720"/>
        <w:jc w:val="both"/>
        <w:rPr>
          <w:rFonts w:ascii="Arial" w:hAnsi="Arial" w:cs="Arial"/>
          <w:bCs/>
          <w:color w:val="000000"/>
          <w:sz w:val="18"/>
          <w:szCs w:val="18"/>
        </w:rPr>
      </w:pPr>
      <w:r w:rsidRPr="00D710CD">
        <w:rPr>
          <w:rFonts w:ascii="Arial" w:hAnsi="Arial" w:cs="Arial"/>
          <w:bCs/>
          <w:color w:val="000000"/>
          <w:sz w:val="18"/>
          <w:szCs w:val="18"/>
        </w:rPr>
        <w:t xml:space="preserve">Screening Information Request (SIR) No. 693KA7-19-R-000## for Contract Weather Observation issued April 30, 2019 is hereby cancelled in its entirety and will be re-solicited.  </w:t>
      </w:r>
    </w:p>
    <w:p w:rsidR="00D710CD" w:rsidRPr="00005E39" w:rsidRDefault="00D710CD" w:rsidP="00D710CD">
      <w:pPr>
        <w:pStyle w:val="NormalWeb"/>
        <w:spacing w:before="0" w:beforeAutospacing="0" w:after="0" w:afterAutospacing="0"/>
        <w:ind w:left="720"/>
        <w:jc w:val="both"/>
        <w:rPr>
          <w:rFonts w:ascii="Arial" w:hAnsi="Arial" w:cs="Arial"/>
          <w:bCs/>
          <w:color w:val="000000"/>
          <w:sz w:val="14"/>
          <w:szCs w:val="14"/>
        </w:rPr>
      </w:pPr>
    </w:p>
    <w:p w:rsidR="000E606F" w:rsidRPr="00D710CD" w:rsidRDefault="000E606F" w:rsidP="00D710CD">
      <w:pPr>
        <w:pStyle w:val="NormalWeb"/>
        <w:numPr>
          <w:ilvl w:val="0"/>
          <w:numId w:val="12"/>
        </w:numPr>
        <w:spacing w:before="0" w:beforeAutospacing="0" w:after="0" w:afterAutospacing="0"/>
        <w:rPr>
          <w:rFonts w:ascii="Arial" w:hAnsi="Arial" w:cs="Arial"/>
          <w:b/>
          <w:bCs/>
          <w:color w:val="000000"/>
          <w:sz w:val="18"/>
          <w:szCs w:val="18"/>
        </w:rPr>
      </w:pPr>
      <w:r w:rsidRPr="00D710CD">
        <w:rPr>
          <w:rFonts w:ascii="Arial" w:hAnsi="Arial" w:cs="Arial"/>
          <w:b/>
          <w:bCs/>
          <w:color w:val="000000"/>
          <w:sz w:val="18"/>
          <w:szCs w:val="18"/>
        </w:rPr>
        <w:t>Reason for Cancellation</w:t>
      </w:r>
    </w:p>
    <w:p w:rsidR="000E606F" w:rsidRDefault="000E606F" w:rsidP="569235A3">
      <w:pPr>
        <w:pStyle w:val="NormalWeb"/>
        <w:spacing w:before="0" w:beforeAutospacing="0" w:after="0" w:afterAutospacing="0"/>
        <w:ind w:left="720"/>
        <w:jc w:val="both"/>
        <w:rPr>
          <w:rFonts w:ascii="Arial" w:hAnsi="Arial" w:cs="Arial"/>
          <w:color w:val="000000"/>
          <w:sz w:val="18"/>
          <w:szCs w:val="18"/>
        </w:rPr>
      </w:pPr>
      <w:r w:rsidRPr="000F26A0">
        <w:rPr>
          <w:rFonts w:ascii="Arial" w:hAnsi="Arial" w:cs="Arial"/>
          <w:color w:val="000000"/>
          <w:sz w:val="18"/>
          <w:szCs w:val="18"/>
        </w:rPr>
        <w:t xml:space="preserve">The solicitation is cancelled in order to readdress the FAA’s requirements in light of recent circumstances and changed conditions. Vendors who responded to the above solicitation will be contacted individually. In accordance with SIR Section L.7, electronic copies of proposals will not be returned to Offerors. In addition, as specified in L.4.2, the FAA is not responsible for, and will not reimburse any costs incurred by Offerors in the development or submission of their proposal. In accordance with SIR Section M.2 (m), the FAA reserves the right not to make an award if such action is in its best interest; therefore, in lieu of making an award, the FAA </w:t>
      </w:r>
      <w:r w:rsidR="003D273C" w:rsidRPr="000F26A0">
        <w:rPr>
          <w:rFonts w:ascii="Arial" w:hAnsi="Arial" w:cs="Arial"/>
          <w:color w:val="000000"/>
          <w:sz w:val="18"/>
          <w:szCs w:val="18"/>
        </w:rPr>
        <w:t xml:space="preserve">is cancelling the solicitation. </w:t>
      </w:r>
      <w:r w:rsidRPr="000F26A0">
        <w:rPr>
          <w:rFonts w:ascii="Arial" w:hAnsi="Arial" w:cs="Arial"/>
          <w:color w:val="000000"/>
          <w:sz w:val="18"/>
          <w:szCs w:val="18"/>
        </w:rPr>
        <w:t xml:space="preserve">The FAA intends to issue a new solicitation for Contract Weather Observation at a later date.  </w:t>
      </w:r>
    </w:p>
    <w:p w:rsidR="00D710CD" w:rsidRPr="00005E39" w:rsidRDefault="00D710CD" w:rsidP="00D710CD">
      <w:pPr>
        <w:pStyle w:val="NormalWeb"/>
        <w:spacing w:before="0" w:beforeAutospacing="0" w:after="0" w:afterAutospacing="0"/>
        <w:ind w:left="720"/>
        <w:jc w:val="both"/>
        <w:rPr>
          <w:rFonts w:ascii="Arial" w:hAnsi="Arial" w:cs="Arial"/>
          <w:bCs/>
          <w:color w:val="000000"/>
          <w:sz w:val="14"/>
          <w:szCs w:val="14"/>
        </w:rPr>
      </w:pPr>
    </w:p>
    <w:p w:rsidR="008A295F" w:rsidRDefault="000E606F" w:rsidP="00D710CD">
      <w:pPr>
        <w:pStyle w:val="NormalWeb"/>
        <w:spacing w:before="0" w:beforeAutospacing="0" w:after="0" w:afterAutospacing="0"/>
        <w:ind w:left="720"/>
        <w:jc w:val="both"/>
        <w:rPr>
          <w:rFonts w:ascii="Arial" w:hAnsi="Arial" w:cs="Arial"/>
          <w:bCs/>
          <w:color w:val="000000"/>
          <w:sz w:val="18"/>
          <w:szCs w:val="18"/>
        </w:rPr>
      </w:pPr>
      <w:r w:rsidRPr="00D710CD">
        <w:rPr>
          <w:rFonts w:ascii="Arial" w:hAnsi="Arial" w:cs="Arial"/>
          <w:bCs/>
          <w:color w:val="000000"/>
          <w:sz w:val="18"/>
          <w:szCs w:val="18"/>
        </w:rPr>
        <w:t>No additional information will be provided related to the cancelled solicitation.</w:t>
      </w:r>
    </w:p>
    <w:p w:rsidR="00A81D9E" w:rsidRPr="00D710CD" w:rsidRDefault="00A81D9E" w:rsidP="00A81D9E">
      <w:pPr>
        <w:pStyle w:val="NormalWeb"/>
        <w:spacing w:before="0" w:beforeAutospacing="0" w:after="0" w:afterAutospacing="0"/>
        <w:jc w:val="both"/>
        <w:rPr>
          <w:rFonts w:ascii="Arial" w:hAnsi="Arial" w:cs="Arial"/>
          <w:bCs/>
          <w:color w:val="000000"/>
          <w:sz w:val="18"/>
          <w:szCs w:val="18"/>
        </w:rPr>
      </w:pPr>
    </w:p>
    <w:p w:rsidR="00A81D9E" w:rsidRDefault="00A81D9E">
      <w:pPr>
        <w:rPr>
          <w:rFonts w:ascii="Arial Black" w:hAnsi="Arial Black"/>
          <w:b/>
          <w:bCs/>
          <w:sz w:val="18"/>
          <w:szCs w:val="18"/>
        </w:rPr>
      </w:pPr>
      <w:r>
        <w:rPr>
          <w:rFonts w:ascii="Arial Black" w:hAnsi="Arial Black"/>
          <w:b/>
          <w:bCs/>
          <w:sz w:val="18"/>
          <w:szCs w:val="18"/>
        </w:rPr>
        <w:br w:type="page"/>
      </w:r>
    </w:p>
    <w:p w:rsidR="000B345E" w:rsidRPr="00005E39" w:rsidRDefault="000B345E" w:rsidP="00D710CD">
      <w:pPr>
        <w:pStyle w:val="ListParagraph"/>
        <w:numPr>
          <w:ilvl w:val="0"/>
          <w:numId w:val="4"/>
        </w:numPr>
        <w:spacing w:after="0" w:line="240" w:lineRule="auto"/>
        <w:ind w:left="360" w:hanging="360"/>
        <w:rPr>
          <w:rFonts w:ascii="Arial Black" w:hAnsi="Arial Black"/>
          <w:b/>
          <w:bCs/>
          <w:color w:val="002060"/>
          <w:sz w:val="18"/>
          <w:szCs w:val="18"/>
        </w:rPr>
      </w:pPr>
      <w:r w:rsidRPr="00005E39">
        <w:rPr>
          <w:rFonts w:ascii="Arial Black" w:hAnsi="Arial Black"/>
          <w:b/>
          <w:bCs/>
          <w:color w:val="002060"/>
          <w:sz w:val="18"/>
          <w:szCs w:val="18"/>
        </w:rPr>
        <w:lastRenderedPageBreak/>
        <w:t xml:space="preserve">ATTACHMENTS/LINKS </w:t>
      </w:r>
    </w:p>
    <w:p w:rsidR="00002E0F" w:rsidRDefault="00854DAB" w:rsidP="569235A3">
      <w:pPr>
        <w:spacing w:after="0" w:line="240" w:lineRule="auto"/>
        <w:rPr>
          <w:rFonts w:ascii="Arial" w:eastAsia="Times New Roman" w:hAnsi="Arial" w:cs="Arial"/>
          <w:b/>
          <w:bCs/>
          <w:i/>
          <w:iCs/>
          <w:color w:val="000000"/>
          <w:sz w:val="18"/>
          <w:szCs w:val="18"/>
          <w:highlight w:val="yellow"/>
        </w:rPr>
      </w:pPr>
      <w:r w:rsidRPr="000F26A0">
        <w:rPr>
          <w:rFonts w:ascii="Arial" w:eastAsia="Times New Roman" w:hAnsi="Arial" w:cs="Arial"/>
          <w:color w:val="000000"/>
          <w:sz w:val="18"/>
          <w:szCs w:val="18"/>
        </w:rPr>
        <w:t xml:space="preserve">Same as original announcement </w:t>
      </w:r>
      <w:r w:rsidR="19C1E95D" w:rsidRPr="003F78C7">
        <w:rPr>
          <w:rFonts w:ascii="Arial" w:eastAsia="Times New Roman" w:hAnsi="Arial" w:cs="Arial"/>
          <w:b/>
          <w:bCs/>
          <w:i/>
          <w:iCs/>
          <w:color w:val="000000"/>
          <w:sz w:val="18"/>
          <w:szCs w:val="18"/>
        </w:rPr>
        <w:t>[</w:t>
      </w:r>
      <w:r w:rsidRPr="003F78C7">
        <w:rPr>
          <w:rFonts w:ascii="Arial" w:eastAsia="Times New Roman" w:hAnsi="Arial" w:cs="Arial"/>
          <w:b/>
          <w:bCs/>
          <w:i/>
          <w:iCs/>
          <w:color w:val="000000"/>
          <w:sz w:val="18"/>
          <w:szCs w:val="18"/>
        </w:rPr>
        <w:t>Add P</w:t>
      </w:r>
      <w:r w:rsidR="27E31127" w:rsidRPr="003F78C7">
        <w:rPr>
          <w:rFonts w:ascii="Arial" w:eastAsia="Times New Roman" w:hAnsi="Arial" w:cs="Arial"/>
          <w:b/>
          <w:bCs/>
          <w:i/>
          <w:iCs/>
          <w:color w:val="000000"/>
          <w:sz w:val="18"/>
          <w:szCs w:val="18"/>
        </w:rPr>
        <w:t>RISM</w:t>
      </w:r>
      <w:r w:rsidRPr="003F78C7">
        <w:rPr>
          <w:rFonts w:ascii="Arial" w:eastAsia="Times New Roman" w:hAnsi="Arial" w:cs="Arial"/>
          <w:b/>
          <w:bCs/>
          <w:i/>
          <w:iCs/>
          <w:color w:val="000000"/>
          <w:sz w:val="18"/>
          <w:szCs w:val="18"/>
        </w:rPr>
        <w:t xml:space="preserve"> amendment if applicable</w:t>
      </w:r>
      <w:r w:rsidR="40266C46" w:rsidRPr="003F78C7">
        <w:rPr>
          <w:rFonts w:ascii="Arial" w:eastAsia="Times New Roman" w:hAnsi="Arial" w:cs="Arial"/>
          <w:b/>
          <w:bCs/>
          <w:i/>
          <w:iCs/>
          <w:color w:val="000000"/>
          <w:sz w:val="18"/>
          <w:szCs w:val="18"/>
        </w:rPr>
        <w:t>]</w:t>
      </w:r>
    </w:p>
    <w:p w:rsidR="00D710CD" w:rsidRPr="00005E39" w:rsidRDefault="00D710CD" w:rsidP="00D710CD">
      <w:pPr>
        <w:spacing w:after="0" w:line="240" w:lineRule="auto"/>
        <w:rPr>
          <w:rFonts w:ascii="Arial" w:eastAsia="Times New Roman" w:hAnsi="Arial" w:cs="Arial"/>
          <w:bCs/>
          <w:color w:val="000000"/>
          <w:sz w:val="14"/>
          <w:szCs w:val="14"/>
        </w:rPr>
      </w:pPr>
    </w:p>
    <w:p w:rsidR="000B345E" w:rsidRDefault="00B72DD9" w:rsidP="00D710CD">
      <w:pPr>
        <w:spacing w:after="0"/>
        <w:rPr>
          <w:rFonts w:ascii="Arial" w:hAnsi="Arial" w:cs="Arial"/>
          <w:b/>
          <w:bCs/>
          <w:color w:val="0563C1"/>
          <w:sz w:val="18"/>
          <w:szCs w:val="18"/>
          <w:u w:val="single"/>
        </w:rPr>
      </w:pPr>
      <w:hyperlink r:id="rId7" w:history="1">
        <w:r w:rsidR="000B345E" w:rsidRPr="00D710CD">
          <w:rPr>
            <w:rFonts w:ascii="Arial" w:hAnsi="Arial" w:cs="Arial"/>
            <w:b/>
            <w:bCs/>
            <w:color w:val="0563C1"/>
            <w:sz w:val="18"/>
            <w:szCs w:val="18"/>
            <w:u w:val="single"/>
          </w:rPr>
          <w:t>Download All Attachments/Links</w:t>
        </w:r>
      </w:hyperlink>
    </w:p>
    <w:p w:rsidR="00D710CD" w:rsidRPr="00005E39" w:rsidRDefault="00D710CD" w:rsidP="00D710CD">
      <w:pPr>
        <w:spacing w:after="0"/>
        <w:rPr>
          <w:rFonts w:ascii="Arial" w:hAnsi="Arial" w:cs="Arial"/>
          <w:sz w:val="14"/>
          <w:szCs w:val="14"/>
        </w:rPr>
      </w:pPr>
    </w:p>
    <w:p w:rsidR="000B345E" w:rsidRDefault="000B345E" w:rsidP="00D710CD">
      <w:pPr>
        <w:spacing w:after="0"/>
        <w:rPr>
          <w:rFonts w:ascii="Arial Black" w:hAnsi="Arial Black" w:cs="Arial"/>
          <w:sz w:val="18"/>
          <w:szCs w:val="18"/>
        </w:rPr>
      </w:pPr>
      <w:r w:rsidRPr="00D710CD">
        <w:rPr>
          <w:rFonts w:ascii="Arial Black" w:hAnsi="Arial Black" w:cs="Arial"/>
          <w:sz w:val="18"/>
          <w:szCs w:val="18"/>
        </w:rPr>
        <w:t>Attachments</w:t>
      </w:r>
    </w:p>
    <w:tbl>
      <w:tblPr>
        <w:tblW w:w="91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15" w:type="dxa"/>
          <w:left w:w="15" w:type="dxa"/>
          <w:bottom w:w="15" w:type="dxa"/>
          <w:right w:w="15" w:type="dxa"/>
        </w:tblCellMar>
        <w:tblLook w:val="04A0" w:firstRow="1" w:lastRow="0" w:firstColumn="1" w:lastColumn="0" w:noHBand="0" w:noVBand="1"/>
      </w:tblPr>
      <w:tblGrid>
        <w:gridCol w:w="3563"/>
        <w:gridCol w:w="1276"/>
        <w:gridCol w:w="1288"/>
        <w:gridCol w:w="3038"/>
      </w:tblGrid>
      <w:tr w:rsidR="00D710CD" w:rsidRPr="000F26A0" w:rsidTr="000F26A0">
        <w:trPr>
          <w:trHeight w:val="84"/>
          <w:tblHeader/>
        </w:trPr>
        <w:tc>
          <w:tcPr>
            <w:tcW w:w="0" w:type="auto"/>
            <w:shd w:val="clear" w:color="auto" w:fill="002060"/>
            <w:tcMar>
              <w:top w:w="120" w:type="dxa"/>
              <w:left w:w="15" w:type="dxa"/>
              <w:bottom w:w="120" w:type="dxa"/>
              <w:right w:w="0" w:type="dxa"/>
            </w:tcMar>
            <w:vAlign w:val="center"/>
            <w:hideMark/>
          </w:tcPr>
          <w:p w:rsidR="00D710CD" w:rsidRPr="000F26A0" w:rsidRDefault="00D710CD" w:rsidP="001976AE">
            <w:pPr>
              <w:spacing w:after="0" w:line="240" w:lineRule="auto"/>
              <w:rPr>
                <w:rFonts w:ascii="Arial Black" w:hAnsi="Arial Black"/>
                <w:b/>
                <w:bCs/>
                <w:sz w:val="18"/>
                <w:szCs w:val="18"/>
              </w:rPr>
            </w:pPr>
            <w:r w:rsidRPr="000F26A0">
              <w:rPr>
                <w:rFonts w:ascii="Arial Black" w:hAnsi="Arial Black"/>
                <w:b/>
                <w:bCs/>
                <w:sz w:val="18"/>
                <w:szCs w:val="18"/>
              </w:rPr>
              <w:t>Document</w:t>
            </w:r>
          </w:p>
        </w:tc>
        <w:tc>
          <w:tcPr>
            <w:tcW w:w="0" w:type="auto"/>
            <w:shd w:val="clear" w:color="auto" w:fill="002060"/>
            <w:tcMar>
              <w:top w:w="120" w:type="dxa"/>
              <w:left w:w="0" w:type="dxa"/>
              <w:bottom w:w="120" w:type="dxa"/>
              <w:right w:w="0" w:type="dxa"/>
            </w:tcMar>
            <w:vAlign w:val="center"/>
            <w:hideMark/>
          </w:tcPr>
          <w:p w:rsidR="00D710CD" w:rsidRPr="000F26A0" w:rsidRDefault="00D710CD" w:rsidP="001976AE">
            <w:pPr>
              <w:spacing w:after="0" w:line="240" w:lineRule="auto"/>
              <w:rPr>
                <w:rFonts w:ascii="Arial Black" w:hAnsi="Arial Black"/>
                <w:b/>
                <w:bCs/>
                <w:sz w:val="18"/>
                <w:szCs w:val="18"/>
              </w:rPr>
            </w:pPr>
            <w:r w:rsidRPr="000F26A0">
              <w:rPr>
                <w:rFonts w:ascii="Arial Black" w:hAnsi="Arial Black"/>
                <w:b/>
                <w:bCs/>
                <w:sz w:val="18"/>
                <w:szCs w:val="18"/>
              </w:rPr>
              <w:t>File Size</w:t>
            </w:r>
          </w:p>
        </w:tc>
        <w:tc>
          <w:tcPr>
            <w:tcW w:w="0" w:type="auto"/>
            <w:shd w:val="clear" w:color="auto" w:fill="002060"/>
            <w:tcMar>
              <w:top w:w="120" w:type="dxa"/>
              <w:left w:w="0" w:type="dxa"/>
              <w:bottom w:w="120" w:type="dxa"/>
              <w:right w:w="0" w:type="dxa"/>
            </w:tcMar>
            <w:vAlign w:val="center"/>
            <w:hideMark/>
          </w:tcPr>
          <w:p w:rsidR="00D710CD" w:rsidRPr="000F26A0" w:rsidRDefault="00D710CD" w:rsidP="001976AE">
            <w:pPr>
              <w:spacing w:after="0" w:line="240" w:lineRule="auto"/>
              <w:rPr>
                <w:rFonts w:ascii="Arial Black" w:hAnsi="Arial Black"/>
                <w:b/>
                <w:bCs/>
                <w:sz w:val="18"/>
                <w:szCs w:val="18"/>
              </w:rPr>
            </w:pPr>
            <w:r w:rsidRPr="000F26A0">
              <w:rPr>
                <w:rFonts w:ascii="Arial Black" w:hAnsi="Arial Black"/>
                <w:b/>
                <w:bCs/>
                <w:sz w:val="18"/>
                <w:szCs w:val="18"/>
              </w:rPr>
              <w:t>Access</w:t>
            </w:r>
          </w:p>
        </w:tc>
        <w:tc>
          <w:tcPr>
            <w:tcW w:w="3038" w:type="dxa"/>
            <w:shd w:val="clear" w:color="auto" w:fill="002060"/>
            <w:tcMar>
              <w:top w:w="120" w:type="dxa"/>
              <w:left w:w="0" w:type="dxa"/>
              <w:bottom w:w="120" w:type="dxa"/>
              <w:right w:w="0" w:type="dxa"/>
            </w:tcMar>
            <w:vAlign w:val="center"/>
            <w:hideMark/>
          </w:tcPr>
          <w:p w:rsidR="00D710CD" w:rsidRPr="000F26A0" w:rsidRDefault="00D710CD" w:rsidP="001976AE">
            <w:pPr>
              <w:spacing w:after="0" w:line="240" w:lineRule="auto"/>
              <w:rPr>
                <w:rFonts w:ascii="Arial Black" w:hAnsi="Arial Black"/>
                <w:b/>
                <w:bCs/>
                <w:sz w:val="18"/>
                <w:szCs w:val="18"/>
              </w:rPr>
            </w:pPr>
            <w:r w:rsidRPr="000F26A0">
              <w:rPr>
                <w:rFonts w:ascii="Arial Black" w:hAnsi="Arial Black"/>
                <w:b/>
                <w:bCs/>
                <w:sz w:val="18"/>
                <w:szCs w:val="18"/>
              </w:rPr>
              <w:t>Updated Date</w:t>
            </w:r>
          </w:p>
        </w:tc>
      </w:tr>
      <w:tr w:rsidR="00D710CD" w:rsidRPr="000F26A0" w:rsidTr="000F26A0">
        <w:trPr>
          <w:trHeight w:val="217"/>
        </w:trPr>
        <w:tc>
          <w:tcPr>
            <w:tcW w:w="3563" w:type="dxa"/>
            <w:shd w:val="clear" w:color="auto" w:fill="F2F2F2"/>
            <w:tcMar>
              <w:top w:w="15" w:type="dxa"/>
              <w:left w:w="15" w:type="dxa"/>
              <w:bottom w:w="15" w:type="dxa"/>
              <w:right w:w="0" w:type="dxa"/>
            </w:tcMar>
            <w:vAlign w:val="center"/>
            <w:hideMark/>
          </w:tcPr>
          <w:p w:rsidR="00D710CD" w:rsidRPr="000F26A0" w:rsidRDefault="00D710CD" w:rsidP="00005E39">
            <w:pPr>
              <w:spacing w:after="0" w:line="240" w:lineRule="auto"/>
              <w:rPr>
                <w:rFonts w:ascii="Arial" w:hAnsi="Arial" w:cs="Arial"/>
                <w:sz w:val="18"/>
                <w:szCs w:val="18"/>
              </w:rPr>
            </w:pPr>
            <w:r w:rsidRPr="002B685D">
              <w:rPr>
                <w:rFonts w:ascii="Arial" w:hAnsi="Arial" w:cs="Arial"/>
                <w:color w:val="0563C1"/>
                <w:sz w:val="18"/>
                <w:szCs w:val="18"/>
                <w:u w:val="single"/>
              </w:rPr>
              <w:t>SIR 6973GH-21-R-000##</w:t>
            </w:r>
          </w:p>
        </w:tc>
        <w:tc>
          <w:tcPr>
            <w:tcW w:w="1276" w:type="dxa"/>
            <w:shd w:val="clear" w:color="auto" w:fill="F2F2F2"/>
            <w:tcMar>
              <w:top w:w="195" w:type="dxa"/>
              <w:left w:w="0" w:type="dxa"/>
              <w:bottom w:w="75" w:type="dxa"/>
              <w:right w:w="0" w:type="dxa"/>
            </w:tcMar>
            <w:vAlign w:val="center"/>
            <w:hideMark/>
          </w:tcPr>
          <w:p w:rsidR="00D710CD" w:rsidRPr="000F26A0" w:rsidRDefault="00D710CD" w:rsidP="00005E39">
            <w:pPr>
              <w:spacing w:after="0" w:line="240" w:lineRule="auto"/>
              <w:jc w:val="center"/>
              <w:rPr>
                <w:rFonts w:ascii="Arial" w:hAnsi="Arial" w:cs="Arial"/>
                <w:sz w:val="18"/>
                <w:szCs w:val="18"/>
              </w:rPr>
            </w:pPr>
            <w:r w:rsidRPr="002B685D">
              <w:rPr>
                <w:rFonts w:ascii="Arial" w:hAnsi="Arial" w:cs="Arial"/>
                <w:sz w:val="18"/>
                <w:szCs w:val="18"/>
              </w:rPr>
              <w:t>22 KB</w:t>
            </w:r>
          </w:p>
        </w:tc>
        <w:tc>
          <w:tcPr>
            <w:tcW w:w="1288" w:type="dxa"/>
            <w:shd w:val="clear" w:color="auto" w:fill="F2F2F2"/>
            <w:tcMar>
              <w:top w:w="195" w:type="dxa"/>
              <w:left w:w="0" w:type="dxa"/>
              <w:bottom w:w="75" w:type="dxa"/>
              <w:right w:w="0" w:type="dxa"/>
            </w:tcMar>
            <w:vAlign w:val="center"/>
            <w:hideMark/>
          </w:tcPr>
          <w:p w:rsidR="00D710CD" w:rsidRPr="000F26A0" w:rsidRDefault="00D710CD" w:rsidP="00005E39">
            <w:pPr>
              <w:spacing w:after="0" w:line="240" w:lineRule="auto"/>
              <w:jc w:val="center"/>
              <w:rPr>
                <w:rFonts w:ascii="Arial" w:hAnsi="Arial" w:cs="Arial"/>
                <w:sz w:val="18"/>
                <w:szCs w:val="18"/>
              </w:rPr>
            </w:pPr>
            <w:r w:rsidRPr="002B685D">
              <w:rPr>
                <w:rFonts w:ascii="Arial" w:hAnsi="Arial" w:cs="Arial"/>
                <w:b/>
                <w:bCs/>
                <w:sz w:val="18"/>
                <w:szCs w:val="18"/>
              </w:rPr>
              <w:t>Public</w:t>
            </w:r>
          </w:p>
        </w:tc>
        <w:tc>
          <w:tcPr>
            <w:tcW w:w="3038" w:type="dxa"/>
            <w:shd w:val="clear" w:color="auto" w:fill="F2F2F2"/>
            <w:tcMar>
              <w:top w:w="195" w:type="dxa"/>
              <w:left w:w="0" w:type="dxa"/>
              <w:bottom w:w="75" w:type="dxa"/>
              <w:right w:w="0" w:type="dxa"/>
            </w:tcMar>
            <w:vAlign w:val="center"/>
            <w:hideMark/>
          </w:tcPr>
          <w:p w:rsidR="00D710CD" w:rsidRPr="000F26A0" w:rsidRDefault="00D710CD" w:rsidP="00005E39">
            <w:pPr>
              <w:spacing w:after="0" w:line="240" w:lineRule="auto"/>
              <w:rPr>
                <w:rFonts w:ascii="Arial" w:hAnsi="Arial" w:cs="Arial"/>
                <w:sz w:val="18"/>
                <w:szCs w:val="18"/>
              </w:rPr>
            </w:pPr>
            <w:r w:rsidRPr="002B685D">
              <w:rPr>
                <w:rFonts w:ascii="Arial" w:hAnsi="Arial" w:cs="Arial"/>
                <w:sz w:val="18"/>
                <w:szCs w:val="18"/>
              </w:rPr>
              <w:t>April 8, 2021</w:t>
            </w:r>
          </w:p>
        </w:tc>
      </w:tr>
    </w:tbl>
    <w:p w:rsidR="00D710CD" w:rsidRPr="00005E39" w:rsidRDefault="00D710CD" w:rsidP="00D710CD">
      <w:pPr>
        <w:spacing w:after="0"/>
        <w:rPr>
          <w:rFonts w:ascii="Arial Black" w:hAnsi="Arial Black" w:cs="Arial"/>
          <w:sz w:val="14"/>
          <w:szCs w:val="14"/>
        </w:rPr>
      </w:pPr>
    </w:p>
    <w:p w:rsidR="000B345E" w:rsidRDefault="000B345E" w:rsidP="002B685D">
      <w:pPr>
        <w:spacing w:after="0"/>
        <w:rPr>
          <w:rFonts w:ascii="Arial Black" w:hAnsi="Arial Black" w:cs="Arial"/>
          <w:sz w:val="18"/>
          <w:szCs w:val="18"/>
        </w:rPr>
      </w:pPr>
      <w:r w:rsidRPr="002B685D">
        <w:rPr>
          <w:rFonts w:ascii="Arial Black" w:hAnsi="Arial Black" w:cs="Arial"/>
          <w:sz w:val="18"/>
          <w:szCs w:val="18"/>
        </w:rPr>
        <w:t>Links</w:t>
      </w:r>
    </w:p>
    <w:tbl>
      <w:tblPr>
        <w:tblW w:w="91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15" w:type="dxa"/>
          <w:left w:w="15" w:type="dxa"/>
          <w:bottom w:w="15" w:type="dxa"/>
          <w:right w:w="15" w:type="dxa"/>
        </w:tblCellMar>
        <w:tblLook w:val="04A0" w:firstRow="1" w:lastRow="0" w:firstColumn="1" w:lastColumn="0" w:noHBand="0" w:noVBand="1"/>
      </w:tblPr>
      <w:tblGrid>
        <w:gridCol w:w="4839"/>
        <w:gridCol w:w="4326"/>
      </w:tblGrid>
      <w:tr w:rsidR="002B685D" w:rsidRPr="000F26A0" w:rsidTr="000F26A0">
        <w:trPr>
          <w:trHeight w:val="84"/>
          <w:tblHeader/>
        </w:trPr>
        <w:tc>
          <w:tcPr>
            <w:tcW w:w="0" w:type="auto"/>
            <w:shd w:val="clear" w:color="auto" w:fill="002060"/>
            <w:tcMar>
              <w:top w:w="120" w:type="dxa"/>
              <w:left w:w="15" w:type="dxa"/>
              <w:bottom w:w="120" w:type="dxa"/>
              <w:right w:w="0" w:type="dxa"/>
            </w:tcMar>
            <w:vAlign w:val="center"/>
            <w:hideMark/>
          </w:tcPr>
          <w:p w:rsidR="002B685D" w:rsidRPr="000F26A0" w:rsidRDefault="002B685D" w:rsidP="001976AE">
            <w:pPr>
              <w:spacing w:after="0" w:line="240" w:lineRule="auto"/>
              <w:rPr>
                <w:rFonts w:ascii="Arial Black" w:hAnsi="Arial Black"/>
                <w:b/>
                <w:bCs/>
                <w:sz w:val="18"/>
                <w:szCs w:val="18"/>
              </w:rPr>
            </w:pPr>
            <w:r w:rsidRPr="000F26A0">
              <w:rPr>
                <w:rFonts w:ascii="Arial Black" w:hAnsi="Arial Black"/>
                <w:b/>
                <w:bCs/>
                <w:sz w:val="18"/>
                <w:szCs w:val="18"/>
              </w:rPr>
              <w:t>Document</w:t>
            </w:r>
          </w:p>
        </w:tc>
        <w:tc>
          <w:tcPr>
            <w:tcW w:w="4326" w:type="dxa"/>
            <w:shd w:val="clear" w:color="auto" w:fill="002060"/>
            <w:tcMar>
              <w:top w:w="120" w:type="dxa"/>
              <w:left w:w="0" w:type="dxa"/>
              <w:bottom w:w="120" w:type="dxa"/>
              <w:right w:w="0" w:type="dxa"/>
            </w:tcMar>
            <w:vAlign w:val="center"/>
            <w:hideMark/>
          </w:tcPr>
          <w:p w:rsidR="002B685D" w:rsidRPr="000F26A0" w:rsidRDefault="002B685D" w:rsidP="001976AE">
            <w:pPr>
              <w:spacing w:after="0" w:line="240" w:lineRule="auto"/>
              <w:rPr>
                <w:rFonts w:ascii="Arial Black" w:hAnsi="Arial Black"/>
                <w:b/>
                <w:bCs/>
                <w:sz w:val="18"/>
                <w:szCs w:val="18"/>
              </w:rPr>
            </w:pPr>
            <w:r w:rsidRPr="000F26A0">
              <w:rPr>
                <w:rFonts w:ascii="Arial Black" w:hAnsi="Arial Black"/>
                <w:b/>
                <w:bCs/>
                <w:sz w:val="18"/>
                <w:szCs w:val="18"/>
              </w:rPr>
              <w:t>Updated Date</w:t>
            </w:r>
          </w:p>
        </w:tc>
      </w:tr>
      <w:tr w:rsidR="002B685D" w:rsidRPr="000F26A0" w:rsidTr="000F26A0">
        <w:trPr>
          <w:trHeight w:val="217"/>
        </w:trPr>
        <w:tc>
          <w:tcPr>
            <w:tcW w:w="4839" w:type="dxa"/>
            <w:shd w:val="clear" w:color="auto" w:fill="F2F2F2"/>
            <w:tcMar>
              <w:top w:w="15" w:type="dxa"/>
              <w:left w:w="15" w:type="dxa"/>
              <w:bottom w:w="15" w:type="dxa"/>
              <w:right w:w="0" w:type="dxa"/>
            </w:tcMar>
            <w:hideMark/>
          </w:tcPr>
          <w:p w:rsidR="002B685D" w:rsidRPr="000F26A0" w:rsidRDefault="00B72DD9" w:rsidP="001976AE">
            <w:pPr>
              <w:spacing w:after="0" w:line="240" w:lineRule="auto"/>
              <w:rPr>
                <w:rFonts w:ascii="Arial" w:hAnsi="Arial" w:cs="Arial"/>
                <w:sz w:val="18"/>
                <w:szCs w:val="18"/>
              </w:rPr>
            </w:pPr>
            <w:hyperlink r:id="rId8" w:tgtFrame="FAST" w:tooltip="FAST" w:history="1">
              <w:r w:rsidR="002B685D" w:rsidRPr="00005E39">
                <w:rPr>
                  <w:rFonts w:ascii="Arial" w:hAnsi="Arial" w:cs="Arial"/>
                  <w:color w:val="0563C1"/>
                  <w:sz w:val="18"/>
                  <w:szCs w:val="18"/>
                  <w:u w:val="single"/>
                </w:rPr>
                <w:t> FAST(opens in new window)</w:t>
              </w:r>
            </w:hyperlink>
          </w:p>
        </w:tc>
        <w:tc>
          <w:tcPr>
            <w:tcW w:w="4326" w:type="dxa"/>
            <w:shd w:val="clear" w:color="auto" w:fill="F2F2F2"/>
            <w:tcMar>
              <w:top w:w="195" w:type="dxa"/>
              <w:left w:w="0" w:type="dxa"/>
              <w:bottom w:w="75" w:type="dxa"/>
              <w:right w:w="0" w:type="dxa"/>
            </w:tcMar>
            <w:hideMark/>
          </w:tcPr>
          <w:p w:rsidR="002B685D" w:rsidRPr="000F26A0" w:rsidRDefault="002B685D" w:rsidP="002B685D">
            <w:pPr>
              <w:spacing w:after="0" w:line="240" w:lineRule="auto"/>
              <w:rPr>
                <w:rFonts w:ascii="Arial" w:hAnsi="Arial" w:cs="Arial"/>
                <w:sz w:val="18"/>
                <w:szCs w:val="18"/>
              </w:rPr>
            </w:pPr>
            <w:r w:rsidRPr="002B685D">
              <w:rPr>
                <w:rFonts w:ascii="Arial" w:hAnsi="Arial" w:cs="Arial"/>
                <w:b/>
                <w:bCs/>
                <w:sz w:val="18"/>
                <w:szCs w:val="18"/>
              </w:rPr>
              <w:t xml:space="preserve"> </w:t>
            </w:r>
            <w:r w:rsidRPr="002B685D">
              <w:rPr>
                <w:rFonts w:ascii="Arial" w:hAnsi="Arial" w:cs="Arial"/>
                <w:sz w:val="18"/>
                <w:szCs w:val="18"/>
              </w:rPr>
              <w:t>April 8, 2021</w:t>
            </w:r>
          </w:p>
        </w:tc>
      </w:tr>
    </w:tbl>
    <w:p w:rsidR="002B685D" w:rsidRPr="00005E39" w:rsidRDefault="002B685D" w:rsidP="002B685D">
      <w:pPr>
        <w:spacing w:after="0"/>
        <w:rPr>
          <w:rFonts w:ascii="Arial Black" w:hAnsi="Arial Black" w:cs="Arial"/>
          <w:sz w:val="14"/>
          <w:szCs w:val="14"/>
        </w:rPr>
      </w:pPr>
    </w:p>
    <w:p w:rsidR="000B345E" w:rsidRPr="00005E39" w:rsidRDefault="000B345E" w:rsidP="00D710CD">
      <w:pPr>
        <w:pStyle w:val="ListParagraph"/>
        <w:numPr>
          <w:ilvl w:val="0"/>
          <w:numId w:val="4"/>
        </w:numPr>
        <w:spacing w:after="0" w:line="240" w:lineRule="auto"/>
        <w:ind w:left="360" w:hanging="360"/>
        <w:rPr>
          <w:rFonts w:ascii="Arial Black" w:hAnsi="Arial Black"/>
          <w:b/>
          <w:bCs/>
          <w:color w:val="002060"/>
          <w:sz w:val="18"/>
          <w:szCs w:val="18"/>
        </w:rPr>
      </w:pPr>
      <w:r w:rsidRPr="00005E39">
        <w:rPr>
          <w:rFonts w:ascii="Arial Black" w:hAnsi="Arial Black"/>
          <w:b/>
          <w:bCs/>
          <w:color w:val="002060"/>
          <w:sz w:val="18"/>
          <w:szCs w:val="18"/>
        </w:rPr>
        <w:t>CONTACT INFORMATION</w:t>
      </w:r>
    </w:p>
    <w:p w:rsidR="000B345E" w:rsidRPr="00D710CD" w:rsidRDefault="000B345E" w:rsidP="003D273C">
      <w:pPr>
        <w:numPr>
          <w:ilvl w:val="0"/>
          <w:numId w:val="6"/>
        </w:numPr>
        <w:spacing w:after="0" w:line="240" w:lineRule="auto"/>
        <w:ind w:left="548" w:hanging="274"/>
        <w:rPr>
          <w:rFonts w:ascii="Arial" w:hAnsi="Arial" w:cs="Arial"/>
          <w:b/>
          <w:bCs/>
          <w:sz w:val="18"/>
          <w:szCs w:val="18"/>
        </w:rPr>
      </w:pPr>
      <w:r w:rsidRPr="00D710CD">
        <w:rPr>
          <w:rFonts w:ascii="Arial" w:hAnsi="Arial" w:cs="Arial"/>
          <w:b/>
          <w:bCs/>
          <w:sz w:val="18"/>
          <w:szCs w:val="18"/>
        </w:rPr>
        <w:t xml:space="preserve">Contracting Office Address: </w:t>
      </w:r>
      <w:r w:rsidR="00597B62" w:rsidRPr="00D710CD">
        <w:rPr>
          <w:rFonts w:ascii="Arial" w:hAnsi="Arial" w:cs="Arial"/>
          <w:bCs/>
          <w:sz w:val="18"/>
          <w:szCs w:val="18"/>
        </w:rPr>
        <w:t>Same as original</w:t>
      </w:r>
    </w:p>
    <w:p w:rsidR="000B345E" w:rsidRPr="00D710CD" w:rsidRDefault="000B345E" w:rsidP="003D273C">
      <w:pPr>
        <w:numPr>
          <w:ilvl w:val="0"/>
          <w:numId w:val="6"/>
        </w:numPr>
        <w:spacing w:after="0" w:line="240" w:lineRule="auto"/>
        <w:ind w:left="548" w:hanging="274"/>
        <w:rPr>
          <w:rFonts w:ascii="Arial" w:hAnsi="Arial" w:cs="Arial"/>
          <w:bCs/>
          <w:sz w:val="18"/>
          <w:szCs w:val="18"/>
        </w:rPr>
      </w:pPr>
      <w:r w:rsidRPr="00D710CD">
        <w:rPr>
          <w:rFonts w:ascii="Arial" w:hAnsi="Arial" w:cs="Arial"/>
          <w:b/>
          <w:bCs/>
          <w:sz w:val="18"/>
          <w:szCs w:val="18"/>
        </w:rPr>
        <w:t xml:space="preserve">Primary Point of Contact: </w:t>
      </w:r>
      <w:r w:rsidR="000E3210" w:rsidRPr="00D710CD">
        <w:rPr>
          <w:rFonts w:ascii="Arial" w:hAnsi="Arial" w:cs="Arial"/>
          <w:bCs/>
          <w:sz w:val="18"/>
          <w:szCs w:val="18"/>
        </w:rPr>
        <w:t>Same as origi</w:t>
      </w:r>
      <w:r w:rsidR="00597B62" w:rsidRPr="00D710CD">
        <w:rPr>
          <w:rFonts w:ascii="Arial" w:hAnsi="Arial" w:cs="Arial"/>
          <w:bCs/>
          <w:sz w:val="18"/>
          <w:szCs w:val="18"/>
        </w:rPr>
        <w:t>nal</w:t>
      </w:r>
    </w:p>
    <w:p w:rsidR="000B345E" w:rsidRDefault="000B345E" w:rsidP="003D273C">
      <w:pPr>
        <w:numPr>
          <w:ilvl w:val="0"/>
          <w:numId w:val="6"/>
        </w:numPr>
        <w:spacing w:after="0" w:line="240" w:lineRule="auto"/>
        <w:ind w:left="548" w:hanging="274"/>
        <w:rPr>
          <w:rFonts w:ascii="Arial" w:hAnsi="Arial" w:cs="Arial"/>
          <w:b/>
          <w:bCs/>
          <w:sz w:val="18"/>
          <w:szCs w:val="18"/>
        </w:rPr>
      </w:pPr>
      <w:r w:rsidRPr="00D710CD">
        <w:rPr>
          <w:rFonts w:ascii="Arial" w:hAnsi="Arial" w:cs="Arial"/>
          <w:b/>
          <w:bCs/>
          <w:sz w:val="18"/>
          <w:szCs w:val="18"/>
        </w:rPr>
        <w:t xml:space="preserve">Secondary Point of Contact: </w:t>
      </w:r>
      <w:r w:rsidR="000E3210" w:rsidRPr="00D710CD">
        <w:rPr>
          <w:rFonts w:ascii="Arial" w:hAnsi="Arial" w:cs="Arial"/>
          <w:bCs/>
          <w:sz w:val="18"/>
          <w:szCs w:val="18"/>
        </w:rPr>
        <w:t>Same as origi</w:t>
      </w:r>
      <w:r w:rsidR="00597B62" w:rsidRPr="00D710CD">
        <w:rPr>
          <w:rFonts w:ascii="Arial" w:hAnsi="Arial" w:cs="Arial"/>
          <w:bCs/>
          <w:sz w:val="18"/>
          <w:szCs w:val="18"/>
        </w:rPr>
        <w:t>nal</w:t>
      </w:r>
    </w:p>
    <w:p w:rsidR="00D710CD" w:rsidRPr="00005E39" w:rsidRDefault="00D710CD" w:rsidP="00D710CD">
      <w:pPr>
        <w:spacing w:after="0" w:line="240" w:lineRule="auto"/>
        <w:ind w:left="720"/>
        <w:rPr>
          <w:rFonts w:ascii="Arial" w:hAnsi="Arial" w:cs="Arial"/>
          <w:b/>
          <w:bCs/>
          <w:sz w:val="14"/>
          <w:szCs w:val="14"/>
        </w:rPr>
      </w:pPr>
    </w:p>
    <w:p w:rsidR="00D03FAF" w:rsidRPr="000F26A0" w:rsidRDefault="000E3210" w:rsidP="00D710CD">
      <w:pPr>
        <w:pStyle w:val="ListParagraph"/>
        <w:numPr>
          <w:ilvl w:val="0"/>
          <w:numId w:val="4"/>
        </w:numPr>
        <w:spacing w:after="0" w:line="240" w:lineRule="auto"/>
        <w:ind w:left="360" w:hanging="360"/>
        <w:rPr>
          <w:rFonts w:ascii="Arial" w:hAnsi="Arial" w:cs="Arial"/>
          <w:bCs/>
          <w:color w:val="000000"/>
          <w:sz w:val="18"/>
          <w:szCs w:val="18"/>
        </w:rPr>
      </w:pPr>
      <w:r w:rsidRPr="00005E39">
        <w:rPr>
          <w:rFonts w:ascii="Arial Black" w:hAnsi="Arial Black"/>
          <w:b/>
          <w:bCs/>
          <w:color w:val="002060"/>
          <w:sz w:val="18"/>
          <w:szCs w:val="18"/>
        </w:rPr>
        <w:t xml:space="preserve"> </w:t>
      </w:r>
      <w:r w:rsidR="00D03FAF" w:rsidRPr="00005E39">
        <w:rPr>
          <w:rFonts w:ascii="Arial Black" w:hAnsi="Arial Black"/>
          <w:b/>
          <w:bCs/>
          <w:color w:val="002060"/>
          <w:sz w:val="18"/>
          <w:szCs w:val="18"/>
        </w:rPr>
        <w:t xml:space="preserve">HISTORY: </w:t>
      </w:r>
      <w:r w:rsidR="00002AC4" w:rsidRPr="000F26A0">
        <w:rPr>
          <w:rFonts w:ascii="Arial" w:hAnsi="Arial" w:cs="Arial"/>
          <w:bCs/>
          <w:color w:val="000000"/>
          <w:sz w:val="18"/>
          <w:szCs w:val="18"/>
        </w:rPr>
        <w:t>Updated automatically</w:t>
      </w:r>
    </w:p>
    <w:p w:rsidR="00002AC4" w:rsidRPr="00D710CD" w:rsidRDefault="00002AC4" w:rsidP="003D273C">
      <w:pPr>
        <w:numPr>
          <w:ilvl w:val="0"/>
          <w:numId w:val="6"/>
        </w:numPr>
        <w:spacing w:after="0" w:line="240" w:lineRule="auto"/>
        <w:ind w:left="548" w:hanging="274"/>
        <w:rPr>
          <w:rFonts w:ascii="Arial" w:hAnsi="Arial" w:cs="Arial"/>
          <w:bCs/>
          <w:sz w:val="18"/>
          <w:szCs w:val="18"/>
        </w:rPr>
      </w:pPr>
      <w:r w:rsidRPr="00D710CD">
        <w:rPr>
          <w:rFonts w:ascii="Arial" w:hAnsi="Arial" w:cs="Arial"/>
          <w:bCs/>
          <w:sz w:val="18"/>
          <w:szCs w:val="18"/>
        </w:rPr>
        <w:t>Dec 18, 2020 12:52 pm CST</w:t>
      </w:r>
    </w:p>
    <w:p w:rsidR="00002AC4" w:rsidRPr="00D710CD" w:rsidRDefault="00002AC4" w:rsidP="003D273C">
      <w:pPr>
        <w:numPr>
          <w:ilvl w:val="0"/>
          <w:numId w:val="6"/>
        </w:numPr>
        <w:spacing w:after="0" w:line="240" w:lineRule="auto"/>
        <w:ind w:left="548" w:hanging="274"/>
        <w:rPr>
          <w:rFonts w:ascii="Arial" w:hAnsi="Arial" w:cs="Arial"/>
          <w:bCs/>
          <w:sz w:val="18"/>
          <w:szCs w:val="18"/>
        </w:rPr>
      </w:pPr>
      <w:r w:rsidRPr="00D710CD">
        <w:rPr>
          <w:rFonts w:ascii="Arial" w:hAnsi="Arial" w:cs="Arial"/>
          <w:bCs/>
          <w:sz w:val="18"/>
          <w:szCs w:val="18"/>
        </w:rPr>
        <w:t>Solicitation (Updated)</w:t>
      </w:r>
    </w:p>
    <w:p w:rsidR="00002AC4" w:rsidRPr="00D710CD" w:rsidRDefault="00002AC4" w:rsidP="003D273C">
      <w:pPr>
        <w:numPr>
          <w:ilvl w:val="0"/>
          <w:numId w:val="6"/>
        </w:numPr>
        <w:spacing w:after="0" w:line="240" w:lineRule="auto"/>
        <w:ind w:left="548" w:hanging="274"/>
        <w:rPr>
          <w:rFonts w:ascii="Arial" w:hAnsi="Arial" w:cs="Arial"/>
          <w:bCs/>
          <w:sz w:val="18"/>
          <w:szCs w:val="18"/>
        </w:rPr>
      </w:pPr>
      <w:r w:rsidRPr="00D710CD">
        <w:rPr>
          <w:rFonts w:ascii="Arial" w:hAnsi="Arial" w:cs="Arial"/>
          <w:bCs/>
          <w:sz w:val="18"/>
          <w:szCs w:val="18"/>
        </w:rPr>
        <w:t>Dec 01, 2020 02:46 pm CST</w:t>
      </w:r>
    </w:p>
    <w:p w:rsidR="00002AC4" w:rsidRPr="00D710CD" w:rsidRDefault="00002AC4" w:rsidP="003D273C">
      <w:pPr>
        <w:numPr>
          <w:ilvl w:val="0"/>
          <w:numId w:val="6"/>
        </w:numPr>
        <w:spacing w:after="0" w:line="240" w:lineRule="auto"/>
        <w:ind w:left="548" w:hanging="274"/>
        <w:rPr>
          <w:rFonts w:ascii="Arial" w:hAnsi="Arial" w:cs="Arial"/>
          <w:bCs/>
          <w:sz w:val="18"/>
          <w:szCs w:val="18"/>
        </w:rPr>
      </w:pPr>
      <w:r w:rsidRPr="00D710CD">
        <w:rPr>
          <w:rFonts w:ascii="Arial" w:hAnsi="Arial" w:cs="Arial"/>
          <w:bCs/>
          <w:sz w:val="18"/>
          <w:szCs w:val="18"/>
        </w:rPr>
        <w:t>Solicitation (Original)</w:t>
      </w:r>
    </w:p>
    <w:p w:rsidR="00002AC4" w:rsidRPr="00D03FAF" w:rsidRDefault="00002AC4" w:rsidP="00002AC4">
      <w:pPr>
        <w:spacing w:before="100" w:beforeAutospacing="1" w:after="100" w:afterAutospacing="1" w:line="240" w:lineRule="auto"/>
        <w:ind w:left="810"/>
        <w:rPr>
          <w:rFonts w:ascii="Times New Roman" w:eastAsia="Times New Roman" w:hAnsi="Times New Roman"/>
          <w:bCs/>
          <w:color w:val="000000"/>
          <w:sz w:val="24"/>
          <w:szCs w:val="24"/>
        </w:rPr>
      </w:pPr>
    </w:p>
    <w:p w:rsidR="000B345E" w:rsidRPr="000B345E" w:rsidRDefault="000B345E" w:rsidP="00D03FAF">
      <w:pPr>
        <w:spacing w:before="100" w:beforeAutospacing="1" w:after="100" w:afterAutospacing="1" w:line="240" w:lineRule="auto"/>
        <w:ind w:left="810"/>
        <w:rPr>
          <w:rFonts w:ascii="Times New Roman" w:eastAsia="Times New Roman" w:hAnsi="Times New Roman"/>
          <w:bCs/>
          <w:color w:val="000000"/>
          <w:sz w:val="24"/>
          <w:szCs w:val="24"/>
        </w:rPr>
      </w:pPr>
    </w:p>
    <w:p w:rsidR="000B345E" w:rsidRDefault="000B345E" w:rsidP="000B345E">
      <w:pPr>
        <w:pStyle w:val="NormalWeb"/>
        <w:rPr>
          <w:bCs/>
          <w:color w:val="000000"/>
          <w:sz w:val="40"/>
          <w:szCs w:val="40"/>
        </w:rPr>
      </w:pPr>
    </w:p>
    <w:p w:rsidR="000B345E" w:rsidRDefault="000B345E" w:rsidP="000B345E">
      <w:pPr>
        <w:pStyle w:val="NormalWeb"/>
        <w:jc w:val="center"/>
        <w:rPr>
          <w:bCs/>
          <w:color w:val="000000"/>
          <w:sz w:val="40"/>
          <w:szCs w:val="40"/>
        </w:rPr>
      </w:pPr>
    </w:p>
    <w:p w:rsidR="000B345E" w:rsidRDefault="000B345E" w:rsidP="000B345E">
      <w:pPr>
        <w:pStyle w:val="NormalWeb"/>
        <w:jc w:val="center"/>
        <w:rPr>
          <w:bCs/>
          <w:color w:val="000000"/>
          <w:sz w:val="40"/>
          <w:szCs w:val="40"/>
        </w:rPr>
      </w:pPr>
    </w:p>
    <w:sectPr w:rsidR="000B345E" w:rsidSect="007C689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F7E" w:rsidRDefault="00DE1F7E" w:rsidP="00256502">
      <w:pPr>
        <w:spacing w:after="0" w:line="240" w:lineRule="auto"/>
      </w:pPr>
      <w:r>
        <w:separator/>
      </w:r>
    </w:p>
  </w:endnote>
  <w:endnote w:type="continuationSeparator" w:id="0">
    <w:p w:rsidR="00DE1F7E" w:rsidRDefault="00DE1F7E" w:rsidP="00256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DD9" w:rsidRDefault="00B72D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0CD" w:rsidRPr="00AC129C" w:rsidRDefault="00D710CD" w:rsidP="00D710CD">
    <w:pPr>
      <w:pStyle w:val="Footer"/>
      <w:jc w:val="right"/>
      <w:rPr>
        <w:rFonts w:ascii="Arial Black" w:hAnsi="Arial Black"/>
        <w:noProof/>
        <w:color w:val="002060"/>
        <w:sz w:val="14"/>
        <w:szCs w:val="14"/>
      </w:rPr>
    </w:pPr>
    <w:r>
      <w:rPr>
        <w:rFonts w:ascii="Arial Black" w:hAnsi="Arial Black"/>
        <w:color w:val="002060"/>
        <w:sz w:val="14"/>
        <w:szCs w:val="14"/>
      </w:rPr>
      <w:t>SIR Cancellation Announcement</w:t>
    </w:r>
    <w:r w:rsidRPr="00AC129C">
      <w:rPr>
        <w:rFonts w:ascii="Arial Black" w:hAnsi="Arial Black"/>
        <w:color w:val="002060"/>
        <w:sz w:val="14"/>
        <w:szCs w:val="14"/>
      </w:rPr>
      <w:t xml:space="preserve"> | </w:t>
    </w:r>
    <w:r w:rsidRPr="00AC129C">
      <w:rPr>
        <w:rFonts w:ascii="Arial Black" w:hAnsi="Arial Black"/>
        <w:color w:val="002060"/>
        <w:sz w:val="14"/>
        <w:szCs w:val="14"/>
      </w:rPr>
      <w:fldChar w:fldCharType="begin"/>
    </w:r>
    <w:r w:rsidRPr="00AC129C">
      <w:rPr>
        <w:rFonts w:ascii="Arial Black" w:hAnsi="Arial Black"/>
        <w:color w:val="002060"/>
        <w:sz w:val="14"/>
        <w:szCs w:val="14"/>
      </w:rPr>
      <w:instrText xml:space="preserve"> PAGE   \* MERGEFORMAT </w:instrText>
    </w:r>
    <w:r w:rsidRPr="00AC129C">
      <w:rPr>
        <w:rFonts w:ascii="Arial Black" w:hAnsi="Arial Black"/>
        <w:color w:val="002060"/>
        <w:sz w:val="14"/>
        <w:szCs w:val="14"/>
      </w:rPr>
      <w:fldChar w:fldCharType="separate"/>
    </w:r>
    <w:r w:rsidR="00B72DD9">
      <w:rPr>
        <w:rFonts w:ascii="Arial Black" w:hAnsi="Arial Black"/>
        <w:noProof/>
        <w:color w:val="002060"/>
        <w:sz w:val="14"/>
        <w:szCs w:val="14"/>
      </w:rPr>
      <w:t>1</w:t>
    </w:r>
    <w:r w:rsidRPr="00AC129C">
      <w:rPr>
        <w:rFonts w:ascii="Arial Black" w:hAnsi="Arial Black"/>
        <w:noProof/>
        <w:color w:val="002060"/>
        <w:sz w:val="14"/>
        <w:szCs w:val="14"/>
      </w:rPr>
      <w:fldChar w:fldCharType="end"/>
    </w:r>
  </w:p>
  <w:p w:rsidR="00256502" w:rsidRPr="00D710CD" w:rsidRDefault="00D710CD" w:rsidP="00D710CD">
    <w:pPr>
      <w:pStyle w:val="Footer"/>
      <w:jc w:val="right"/>
    </w:pPr>
    <w:r w:rsidRPr="00AC129C">
      <w:rPr>
        <w:rFonts w:ascii="Arial" w:hAnsi="Arial" w:cs="Arial"/>
        <w:noProof/>
        <w:color w:val="002060"/>
        <w:sz w:val="14"/>
        <w:szCs w:val="14"/>
      </w:rPr>
      <w:t>September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DD9" w:rsidRDefault="00B72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F7E" w:rsidRDefault="00DE1F7E" w:rsidP="00256502">
      <w:pPr>
        <w:spacing w:after="0" w:line="240" w:lineRule="auto"/>
      </w:pPr>
      <w:r>
        <w:separator/>
      </w:r>
    </w:p>
  </w:footnote>
  <w:footnote w:type="continuationSeparator" w:id="0">
    <w:p w:rsidR="00DE1F7E" w:rsidRDefault="00DE1F7E" w:rsidP="002565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DD9" w:rsidRDefault="00B72D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E39" w:rsidRDefault="00AC7F16" w:rsidP="007C6892">
    <w:pPr>
      <w:pStyle w:val="Header"/>
      <w:rPr>
        <w:noProof/>
        <w:color w:val="000000"/>
      </w:rPr>
    </w:pPr>
    <w:r w:rsidRPr="007C6892">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7C6892" w:rsidRDefault="007C6892" w:rsidP="007C68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DD9" w:rsidRDefault="00B72D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A6157"/>
    <w:multiLevelType w:val="hybridMultilevel"/>
    <w:tmpl w:val="2AF8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40D46"/>
    <w:multiLevelType w:val="hybridMultilevel"/>
    <w:tmpl w:val="B400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868C8"/>
    <w:multiLevelType w:val="hybridMultilevel"/>
    <w:tmpl w:val="1538430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31CF2"/>
    <w:multiLevelType w:val="hybridMultilevel"/>
    <w:tmpl w:val="2D1A9890"/>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1570F"/>
    <w:multiLevelType w:val="hybridMultilevel"/>
    <w:tmpl w:val="37DE88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382A96"/>
    <w:multiLevelType w:val="hybridMultilevel"/>
    <w:tmpl w:val="E42C1020"/>
    <w:lvl w:ilvl="0" w:tplc="04090001">
      <w:start w:val="1"/>
      <w:numFmt w:val="bullet"/>
      <w:lvlText w:val=""/>
      <w:lvlJc w:val="left"/>
      <w:pPr>
        <w:ind w:left="81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F2329"/>
    <w:multiLevelType w:val="hybridMultilevel"/>
    <w:tmpl w:val="3C5A98F0"/>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17B0F"/>
    <w:multiLevelType w:val="hybridMultilevel"/>
    <w:tmpl w:val="91D62D30"/>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565DC8"/>
    <w:multiLevelType w:val="hybridMultilevel"/>
    <w:tmpl w:val="1538430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4F29F2"/>
    <w:multiLevelType w:val="hybridMultilevel"/>
    <w:tmpl w:val="D1EE49F8"/>
    <w:lvl w:ilvl="0" w:tplc="2132D2DC">
      <w:start w:val="1"/>
      <w:numFmt w:val="upperRoman"/>
      <w:lvlText w:val="%1."/>
      <w:lvlJc w:val="left"/>
      <w:pPr>
        <w:ind w:left="810" w:hanging="720"/>
      </w:pPr>
      <w:rPr>
        <w:rFonts w:ascii="Arial Black" w:hAnsi="Arial Black" w:hint="default"/>
        <w:b/>
        <w:sz w:val="18"/>
        <w:szCs w:val="18"/>
      </w:rPr>
    </w:lvl>
    <w:lvl w:ilvl="1" w:tplc="0D5CEE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8237AE"/>
    <w:multiLevelType w:val="hybridMultilevel"/>
    <w:tmpl w:val="78F6DFBC"/>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0A79FB"/>
    <w:multiLevelType w:val="hybridMultilevel"/>
    <w:tmpl w:val="E8EE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1"/>
  </w:num>
  <w:num w:numId="4">
    <w:abstractNumId w:val="9"/>
  </w:num>
  <w:num w:numId="5">
    <w:abstractNumId w:val="5"/>
  </w:num>
  <w:num w:numId="6">
    <w:abstractNumId w:val="7"/>
  </w:num>
  <w:num w:numId="7">
    <w:abstractNumId w:val="6"/>
  </w:num>
  <w:num w:numId="8">
    <w:abstractNumId w:val="10"/>
  </w:num>
  <w:num w:numId="9">
    <w:abstractNumId w:val="3"/>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5E"/>
    <w:rsid w:val="00002AC4"/>
    <w:rsid w:val="00002E0F"/>
    <w:rsid w:val="00005E39"/>
    <w:rsid w:val="000908A4"/>
    <w:rsid w:val="000B345E"/>
    <w:rsid w:val="000E3210"/>
    <w:rsid w:val="000E606F"/>
    <w:rsid w:val="000F26A0"/>
    <w:rsid w:val="001976AE"/>
    <w:rsid w:val="00256502"/>
    <w:rsid w:val="00263D19"/>
    <w:rsid w:val="002A6C22"/>
    <w:rsid w:val="002B685D"/>
    <w:rsid w:val="003D273C"/>
    <w:rsid w:val="003F78C7"/>
    <w:rsid w:val="004D2C76"/>
    <w:rsid w:val="004D586D"/>
    <w:rsid w:val="005274AC"/>
    <w:rsid w:val="0059199B"/>
    <w:rsid w:val="00597B62"/>
    <w:rsid w:val="006652D4"/>
    <w:rsid w:val="00751FBA"/>
    <w:rsid w:val="007C4597"/>
    <w:rsid w:val="007C6892"/>
    <w:rsid w:val="00802230"/>
    <w:rsid w:val="0081064B"/>
    <w:rsid w:val="00854DAB"/>
    <w:rsid w:val="008A295F"/>
    <w:rsid w:val="008B62A6"/>
    <w:rsid w:val="009601BA"/>
    <w:rsid w:val="009927CA"/>
    <w:rsid w:val="00A81D9E"/>
    <w:rsid w:val="00AC7F16"/>
    <w:rsid w:val="00B520A7"/>
    <w:rsid w:val="00B57F77"/>
    <w:rsid w:val="00B72DD9"/>
    <w:rsid w:val="00C2429B"/>
    <w:rsid w:val="00CF2EA0"/>
    <w:rsid w:val="00CF7C2C"/>
    <w:rsid w:val="00D03FAF"/>
    <w:rsid w:val="00D710CD"/>
    <w:rsid w:val="00DE1F7E"/>
    <w:rsid w:val="00F077CF"/>
    <w:rsid w:val="00F53F31"/>
    <w:rsid w:val="064288F4"/>
    <w:rsid w:val="119F6A17"/>
    <w:rsid w:val="18F219FE"/>
    <w:rsid w:val="19C1E95D"/>
    <w:rsid w:val="27E31127"/>
    <w:rsid w:val="285D9BC9"/>
    <w:rsid w:val="2EFC8919"/>
    <w:rsid w:val="31E4B356"/>
    <w:rsid w:val="35BC4386"/>
    <w:rsid w:val="364DB839"/>
    <w:rsid w:val="40266C46"/>
    <w:rsid w:val="436AB003"/>
    <w:rsid w:val="532D9C06"/>
    <w:rsid w:val="569235A3"/>
    <w:rsid w:val="56C06215"/>
    <w:rsid w:val="5AB47B93"/>
    <w:rsid w:val="68D6B66A"/>
    <w:rsid w:val="7549394E"/>
    <w:rsid w:val="79A53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0B345E"/>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nhideWhenUsed/>
    <w:rsid w:val="00256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502"/>
  </w:style>
  <w:style w:type="paragraph" w:styleId="Footer">
    <w:name w:val="footer"/>
    <w:basedOn w:val="Normal"/>
    <w:link w:val="FooterChar"/>
    <w:uiPriority w:val="99"/>
    <w:unhideWhenUsed/>
    <w:rsid w:val="00256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502"/>
  </w:style>
  <w:style w:type="character" w:customStyle="1" w:styleId="normaltextrun">
    <w:name w:val="normaltextrun"/>
    <w:basedOn w:val="DefaultParagraphFont"/>
    <w:rsid w:val="008B62A6"/>
  </w:style>
  <w:style w:type="paragraph" w:styleId="ListParagraph">
    <w:name w:val="List Paragraph"/>
    <w:basedOn w:val="Normal"/>
    <w:uiPriority w:val="34"/>
    <w:qFormat/>
    <w:rsid w:val="00D710CD"/>
    <w:pPr>
      <w:ind w:left="720"/>
      <w:contextualSpacing/>
    </w:pPr>
  </w:style>
  <w:style w:type="character" w:styleId="PageNumber">
    <w:name w:val="page number"/>
    <w:rsid w:val="00005E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60712">
      <w:bodyDiv w:val="1"/>
      <w:marLeft w:val="0"/>
      <w:marRight w:val="0"/>
      <w:marTop w:val="0"/>
      <w:marBottom w:val="0"/>
      <w:divBdr>
        <w:top w:val="none" w:sz="0" w:space="0" w:color="auto"/>
        <w:left w:val="none" w:sz="0" w:space="0" w:color="auto"/>
        <w:bottom w:val="none" w:sz="0" w:space="0" w:color="auto"/>
        <w:right w:val="none" w:sz="0" w:space="0" w:color="auto"/>
      </w:divBdr>
    </w:div>
    <w:div w:id="780536738">
      <w:bodyDiv w:val="1"/>
      <w:marLeft w:val="0"/>
      <w:marRight w:val="0"/>
      <w:marTop w:val="0"/>
      <w:marBottom w:val="0"/>
      <w:divBdr>
        <w:top w:val="none" w:sz="0" w:space="0" w:color="auto"/>
        <w:left w:val="none" w:sz="0" w:space="0" w:color="auto"/>
        <w:bottom w:val="none" w:sz="0" w:space="0" w:color="auto"/>
        <w:right w:val="none" w:sz="0" w:space="0" w:color="auto"/>
      </w:divBdr>
    </w:div>
    <w:div w:id="201656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faa.go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eta.sam.gov/api/prod/opps/v3/opportunities/e73d9bd4a8534db7847720f7f1bbcde5/resources/download/zip?api_key=null&amp;token=11541bb7-90d3-4c39-a752-8854b845e324"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Links>
    <vt:vector size="12" baseType="variant">
      <vt:variant>
        <vt:i4>1179739</vt:i4>
      </vt:variant>
      <vt:variant>
        <vt:i4>3</vt:i4>
      </vt:variant>
      <vt:variant>
        <vt:i4>0</vt:i4>
      </vt:variant>
      <vt:variant>
        <vt:i4>5</vt:i4>
      </vt:variant>
      <vt:variant>
        <vt:lpwstr>https://fast.faa.gov/</vt:lpwstr>
      </vt:variant>
      <vt:variant>
        <vt:lpwstr/>
      </vt:variant>
      <vt:variant>
        <vt:i4>6160419</vt:i4>
      </vt:variant>
      <vt:variant>
        <vt:i4>0</vt:i4>
      </vt:variant>
      <vt:variant>
        <vt:i4>0</vt:i4>
      </vt:variant>
      <vt:variant>
        <vt:i4>5</vt:i4>
      </vt:variant>
      <vt:variant>
        <vt:lpwstr>https://beta.sam.gov/api/prod/opps/v3/opportunities/e73d9bd4a8534db7847720f7f1bbcde5/resources/download/zip?api_key=null&amp;token=11541bb7-90d3-4c39-a752-8854b845e324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2021-09-09T12:26:00Z</dcterms:created>
  <dcterms:modified xsi:type="dcterms:W3CDTF">2021-09-09T12:26:00Z</dcterms:modified>
</cp:coreProperties>
</file>